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AC1E3" w14:textId="77777777" w:rsidR="0016223A" w:rsidRDefault="0016223A" w:rsidP="0099634F">
      <w:pPr>
        <w:jc w:val="center"/>
        <w:rPr>
          <w:rFonts w:ascii="Georgia" w:hAnsi="Georgia"/>
          <w:b/>
          <w:bCs/>
          <w:sz w:val="28"/>
          <w:szCs w:val="28"/>
        </w:rPr>
      </w:pPr>
    </w:p>
    <w:p w14:paraId="5A8F04E7" w14:textId="3D99D8B1" w:rsidR="0099634F" w:rsidRPr="005E27E3" w:rsidRDefault="00EB0546" w:rsidP="0099634F">
      <w:pPr>
        <w:jc w:val="center"/>
        <w:rPr>
          <w:rFonts w:ascii="Georgia" w:hAnsi="Georgia"/>
          <w:b/>
          <w:bCs/>
          <w:sz w:val="28"/>
          <w:szCs w:val="28"/>
        </w:rPr>
      </w:pPr>
      <w:r w:rsidRPr="005E27E3">
        <w:rPr>
          <w:rFonts w:ascii="Georgia" w:hAnsi="Georgia"/>
          <w:b/>
          <w:bCs/>
          <w:sz w:val="28"/>
          <w:szCs w:val="28"/>
        </w:rPr>
        <w:t>D</w:t>
      </w:r>
      <w:r w:rsidR="0099634F" w:rsidRPr="005E27E3">
        <w:rPr>
          <w:rFonts w:ascii="Georgia" w:hAnsi="Georgia"/>
          <w:b/>
          <w:bCs/>
          <w:sz w:val="28"/>
          <w:szCs w:val="28"/>
        </w:rPr>
        <w:t xml:space="preserve">issemination </w:t>
      </w:r>
      <w:r w:rsidR="005E27E3">
        <w:rPr>
          <w:rFonts w:ascii="Georgia" w:hAnsi="Georgia"/>
          <w:b/>
          <w:bCs/>
          <w:sz w:val="28"/>
          <w:szCs w:val="28"/>
        </w:rPr>
        <w:t>G</w:t>
      </w:r>
      <w:r w:rsidR="0099634F" w:rsidRPr="005E27E3">
        <w:rPr>
          <w:rFonts w:ascii="Georgia" w:hAnsi="Georgia"/>
          <w:b/>
          <w:bCs/>
          <w:sz w:val="28"/>
          <w:szCs w:val="28"/>
        </w:rPr>
        <w:t xml:space="preserve">rants for </w:t>
      </w:r>
      <w:r w:rsidR="005E27E3">
        <w:rPr>
          <w:rFonts w:ascii="Georgia" w:hAnsi="Georgia"/>
          <w:b/>
          <w:bCs/>
          <w:sz w:val="28"/>
          <w:szCs w:val="28"/>
        </w:rPr>
        <w:t>P</w:t>
      </w:r>
      <w:r w:rsidR="0099634F" w:rsidRPr="005E27E3">
        <w:rPr>
          <w:rFonts w:ascii="Georgia" w:hAnsi="Georgia"/>
          <w:b/>
          <w:bCs/>
          <w:sz w:val="28"/>
          <w:szCs w:val="28"/>
        </w:rPr>
        <w:t xml:space="preserve">ostdoctoral </w:t>
      </w:r>
      <w:r w:rsidR="005E27E3">
        <w:rPr>
          <w:rFonts w:ascii="Georgia" w:hAnsi="Georgia"/>
          <w:b/>
          <w:bCs/>
          <w:sz w:val="28"/>
          <w:szCs w:val="28"/>
        </w:rPr>
        <w:t>S</w:t>
      </w:r>
      <w:r w:rsidR="0099634F" w:rsidRPr="005E27E3">
        <w:rPr>
          <w:rFonts w:ascii="Georgia" w:hAnsi="Georgia"/>
          <w:b/>
          <w:bCs/>
          <w:sz w:val="28"/>
          <w:szCs w:val="28"/>
        </w:rPr>
        <w:t>cholars</w:t>
      </w:r>
    </w:p>
    <w:p w14:paraId="621C6426" w14:textId="54E63AD4" w:rsidR="00F13599" w:rsidRPr="00361CA3" w:rsidRDefault="002D273D" w:rsidP="002D273D">
      <w:pPr>
        <w:jc w:val="center"/>
        <w:rPr>
          <w:rFonts w:ascii="Georgia" w:hAnsi="Georgia" w:cstheme="minorHAnsi"/>
          <w:color w:val="000000" w:themeColor="text1"/>
        </w:rPr>
      </w:pPr>
      <w:r w:rsidRPr="00B41363">
        <w:rPr>
          <w:rFonts w:ascii="Georgia" w:hAnsi="Georgia"/>
          <w:b/>
          <w:bCs/>
        </w:rPr>
        <w:t>Information and Application Form</w:t>
      </w:r>
    </w:p>
    <w:p w14:paraId="0559AE97" w14:textId="77777777" w:rsidR="004310D2" w:rsidRDefault="00361CA3" w:rsidP="004310D2">
      <w:pPr>
        <w:spacing w:after="80" w:line="276" w:lineRule="auto"/>
        <w:rPr>
          <w:rFonts w:ascii="Georgia" w:hAnsi="Georgia" w:cs="Arial"/>
        </w:rPr>
      </w:pPr>
      <w:r w:rsidRPr="00361CA3">
        <w:rPr>
          <w:rFonts w:ascii="Georgia" w:eastAsia="Times New Roman" w:hAnsi="Georgia" w:cs="Arial"/>
          <w:color w:val="000000" w:themeColor="text1"/>
        </w:rPr>
        <w:t xml:space="preserve">This grant offers </w:t>
      </w:r>
      <w:r w:rsidRPr="00361CA3">
        <w:rPr>
          <w:rFonts w:ascii="Georgia" w:hAnsi="Georgia" w:cs="Arial"/>
        </w:rPr>
        <w:t>postdoctoral researchers in the humanities and social sciences an opportunity to ‘</w:t>
      </w:r>
      <w:r w:rsidRPr="00361CA3">
        <w:rPr>
          <w:rFonts w:ascii="Georgia" w:eastAsia="Times New Roman" w:hAnsi="Georgia" w:cs="Arial"/>
          <w:color w:val="000000" w:themeColor="text1"/>
        </w:rPr>
        <w:t>b</w:t>
      </w:r>
      <w:r w:rsidRPr="00361CA3">
        <w:rPr>
          <w:rFonts w:ascii="Georgia" w:hAnsi="Georgia" w:cs="Arial"/>
        </w:rPr>
        <w:t>ring research home’ to any research site in Eastern Africa. It supports scholars to return to the location of their PhD research up to three years after the successful completion of their doctorate. The aim is to enable postdoctoral scholars to share their findings with research participants and stakeholders, while exploring potential future research, collaboration, policy engagement or practice-based agendas. The maximum grant available is £3,000 per scholar.</w:t>
      </w:r>
    </w:p>
    <w:p w14:paraId="33B224F8" w14:textId="222F22E0" w:rsidR="00361CA3" w:rsidRPr="004310D2" w:rsidRDefault="00361CA3" w:rsidP="004310D2">
      <w:pPr>
        <w:spacing w:after="80" w:line="276" w:lineRule="auto"/>
        <w:rPr>
          <w:rFonts w:ascii="Georgia" w:hAnsi="Georgia" w:cs="Arial"/>
        </w:rPr>
      </w:pPr>
      <w:r w:rsidRPr="00361CA3">
        <w:rPr>
          <w:rFonts w:ascii="Georgia" w:hAnsi="Georgia"/>
        </w:rPr>
        <w:t xml:space="preserve">Successful applicants will be expected to complete the dissemination by 31 January 2027. They </w:t>
      </w:r>
      <w:r w:rsidRPr="00361CA3">
        <w:rPr>
          <w:rFonts w:ascii="Georgia" w:hAnsi="Georgia" w:cs="Calibri"/>
        </w:rPr>
        <w:t>must supply a blog/</w:t>
      </w:r>
      <w:r w:rsidRPr="00361CA3">
        <w:rPr>
          <w:rFonts w:ascii="Georgia" w:hAnsi="Georgia"/>
        </w:rPr>
        <w:t xml:space="preserve"> short report for BIEA’s Annual Review (with photo); make a post on </w:t>
      </w:r>
      <w:r w:rsidRPr="00361CA3">
        <w:rPr>
          <w:rFonts w:ascii="Georgia" w:hAnsi="Georgia" w:cs="Calibri"/>
        </w:rPr>
        <w:t>LinkedIn; and acknowledge BIEA support in any outputs.</w:t>
      </w:r>
      <w:r w:rsidRPr="00361CA3">
        <w:rPr>
          <w:rFonts w:ascii="Georgia" w:eastAsia="Times New Roman" w:hAnsi="Georgia" w:cs="Calibri"/>
          <w:b/>
          <w:bCs/>
          <w:color w:val="000000" w:themeColor="text1"/>
        </w:rPr>
        <w:t xml:space="preserve"> </w:t>
      </w:r>
      <w:r w:rsidRPr="00361CA3">
        <w:rPr>
          <w:rFonts w:ascii="Georgia" w:hAnsi="Georgia" w:cs="Calibri"/>
          <w:b/>
          <w:bCs/>
        </w:rPr>
        <w:t>Apply by</w:t>
      </w:r>
      <w:r w:rsidRPr="00361CA3">
        <w:rPr>
          <w:rStyle w:val="Hyperlink"/>
          <w:rFonts w:ascii="Georgia" w:hAnsi="Georgia" w:cs="Calibri"/>
          <w:b/>
          <w:bCs/>
          <w:color w:val="000000" w:themeColor="text1"/>
          <w:u w:val="none"/>
          <w:lang w:val="en-US"/>
        </w:rPr>
        <w:t xml:space="preserve"> 5pm BST / 7pm EAT, Friday</w:t>
      </w:r>
      <w:r w:rsidRPr="00361CA3">
        <w:rPr>
          <w:rStyle w:val="cf11"/>
          <w:rFonts w:ascii="Georgia" w:hAnsi="Georgia" w:cs="Calibri"/>
          <w:sz w:val="22"/>
          <w:szCs w:val="22"/>
        </w:rPr>
        <w:t xml:space="preserve"> 1 May 2026. </w:t>
      </w:r>
    </w:p>
    <w:p w14:paraId="54E47FDE" w14:textId="3BA99C3F" w:rsidR="002C1DE8" w:rsidRDefault="002C1DE8" w:rsidP="002C1DE8">
      <w:pPr>
        <w:spacing w:after="80" w:line="240" w:lineRule="auto"/>
        <w:rPr>
          <w:rFonts w:ascii="Georgia" w:eastAsia="Times New Roman" w:hAnsi="Georgia" w:cs="Calibri"/>
          <w:color w:val="000000" w:themeColor="text1"/>
        </w:rPr>
      </w:pPr>
      <w:r w:rsidRPr="002C1DE8">
        <w:rPr>
          <w:rFonts w:ascii="Georgia" w:eastAsia="Times New Roman" w:hAnsi="Georgia" w:cs="Calibri"/>
          <w:color w:val="000000" w:themeColor="text1"/>
        </w:rPr>
        <w:t>.</w:t>
      </w:r>
    </w:p>
    <w:p w14:paraId="61F53230" w14:textId="77777777" w:rsidR="002C1DE8" w:rsidRDefault="002C1DE8" w:rsidP="002C1DE8">
      <w:pPr>
        <w:spacing w:after="80" w:line="240" w:lineRule="auto"/>
        <w:rPr>
          <w:rFonts w:ascii="Georgia" w:eastAsia="Times New Roman" w:hAnsi="Georgia" w:cs="Calibri"/>
          <w:b/>
          <w:bCs/>
          <w:color w:val="000000" w:themeColor="text1"/>
        </w:rPr>
      </w:pPr>
    </w:p>
    <w:p w14:paraId="5D525F45" w14:textId="77777777" w:rsidR="00586746" w:rsidRPr="00B41363" w:rsidRDefault="00586746" w:rsidP="00586746">
      <w:pPr>
        <w:rPr>
          <w:rFonts w:ascii="Georgia" w:hAnsi="Georgia" w:cs="Calibri"/>
          <w:b/>
          <w:bCs/>
        </w:rPr>
      </w:pPr>
      <w:r w:rsidRPr="00B41363">
        <w:rPr>
          <w:rFonts w:ascii="Georgia" w:hAnsi="Georgia" w:cs="Calibri"/>
          <w:b/>
          <w:bCs/>
        </w:rPr>
        <w:t xml:space="preserve">Eligibility </w:t>
      </w:r>
    </w:p>
    <w:p w14:paraId="584F49D5" w14:textId="53DD7CEB" w:rsidR="00021029" w:rsidRPr="00B41363" w:rsidRDefault="0016223A" w:rsidP="00021029">
      <w:pPr>
        <w:pStyle w:val="ListParagraph"/>
        <w:numPr>
          <w:ilvl w:val="0"/>
          <w:numId w:val="9"/>
        </w:numPr>
        <w:spacing w:after="0" w:line="240" w:lineRule="auto"/>
        <w:rPr>
          <w:rFonts w:ascii="Georgia" w:hAnsi="Georgia" w:cstheme="minorHAnsi"/>
          <w:lang w:val="en-US"/>
        </w:rPr>
      </w:pPr>
      <w:r w:rsidRPr="00B41363">
        <w:rPr>
          <w:rFonts w:ascii="Georgia" w:hAnsi="Georgia" w:cstheme="minorHAnsi"/>
          <w:lang w:val="en-US"/>
        </w:rPr>
        <w:t xml:space="preserve">Only those who have recently completed doctoral research within the disciplines of humanities and social sciences in eastern Africa are eligible to apply (in this case ‘recently’ is defined as up to </w:t>
      </w:r>
      <w:r w:rsidR="00021029" w:rsidRPr="00B41363">
        <w:rPr>
          <w:rFonts w:ascii="Georgia" w:hAnsi="Georgia" w:cstheme="minorHAnsi"/>
          <w:lang w:val="en-US"/>
        </w:rPr>
        <w:t xml:space="preserve">three </w:t>
      </w:r>
      <w:r w:rsidRPr="00B41363">
        <w:rPr>
          <w:rFonts w:ascii="Georgia" w:hAnsi="Georgia" w:cstheme="minorHAnsi"/>
          <w:lang w:val="en-US"/>
        </w:rPr>
        <w:t xml:space="preserve">years after successful PhD </w:t>
      </w:r>
      <w:proofErr w:type="spellStart"/>
      <w:r w:rsidRPr="00B41363">
        <w:rPr>
          <w:rFonts w:ascii="Georgia" w:hAnsi="Georgia" w:cstheme="minorHAnsi"/>
          <w:lang w:val="en-US"/>
        </w:rPr>
        <w:t>defence</w:t>
      </w:r>
      <w:proofErr w:type="spellEnd"/>
      <w:r w:rsidRPr="00B41363">
        <w:rPr>
          <w:rFonts w:ascii="Georgia" w:hAnsi="Georgia" w:cstheme="minorHAnsi"/>
          <w:lang w:val="en-US"/>
        </w:rPr>
        <w:t xml:space="preserve"> / graduation). </w:t>
      </w:r>
    </w:p>
    <w:p w14:paraId="0089A64A" w14:textId="77777777" w:rsidR="00AA05E5" w:rsidRPr="00B41363" w:rsidRDefault="00AA05E5" w:rsidP="00AA05E5">
      <w:pPr>
        <w:pStyle w:val="ListParagraph"/>
        <w:numPr>
          <w:ilvl w:val="0"/>
          <w:numId w:val="9"/>
        </w:numPr>
        <w:spacing w:after="0" w:line="240" w:lineRule="auto"/>
        <w:rPr>
          <w:rFonts w:ascii="Georgia" w:eastAsia="Times New Roman" w:hAnsi="Georgia" w:cs="Calibri"/>
          <w:bCs/>
          <w:color w:val="000000" w:themeColor="text1"/>
        </w:rPr>
      </w:pPr>
      <w:r>
        <w:rPr>
          <w:rFonts w:ascii="Georgia" w:hAnsi="Georgia" w:cs="Calibri"/>
          <w:bCs/>
          <w:lang w:val="en-US"/>
        </w:rPr>
        <w:t>You must have</w:t>
      </w:r>
      <w:r w:rsidRPr="00B41363">
        <w:rPr>
          <w:rFonts w:ascii="Georgia" w:hAnsi="Georgia" w:cs="Calibri"/>
          <w:bCs/>
          <w:lang w:val="en-US"/>
        </w:rPr>
        <w:t xml:space="preserve"> evidence of a formal affiliation with a recognized higher educational institution, or a national research/heritage organization</w:t>
      </w:r>
      <w:r w:rsidRPr="00B41363">
        <w:rPr>
          <w:rFonts w:ascii="Georgia" w:eastAsia="Times New Roman" w:hAnsi="Georgia" w:cs="Calibri"/>
          <w:bCs/>
          <w:color w:val="000000" w:themeColor="text1"/>
        </w:rPr>
        <w:t xml:space="preserve">. </w:t>
      </w:r>
    </w:p>
    <w:p w14:paraId="6857CF24" w14:textId="77777777" w:rsidR="00AA05E5" w:rsidRDefault="00AA05E5" w:rsidP="00AA05E5">
      <w:pPr>
        <w:pStyle w:val="ListParagraph"/>
        <w:numPr>
          <w:ilvl w:val="0"/>
          <w:numId w:val="9"/>
        </w:numPr>
        <w:spacing w:line="240" w:lineRule="auto"/>
        <w:rPr>
          <w:rFonts w:ascii="Georgia" w:eastAsia="Georgia" w:hAnsi="Georgia" w:cs="Georgia"/>
          <w:color w:val="000000" w:themeColor="text1"/>
        </w:rPr>
      </w:pPr>
      <w:r>
        <w:rPr>
          <w:rFonts w:ascii="Georgia" w:eastAsia="Georgia" w:hAnsi="Georgia" w:cs="Georgia"/>
          <w:color w:val="000000" w:themeColor="text1"/>
        </w:rPr>
        <w:t xml:space="preserve">You </w:t>
      </w:r>
      <w:r w:rsidRPr="6ECBF4D6">
        <w:rPr>
          <w:rFonts w:ascii="Georgia" w:eastAsia="Georgia" w:hAnsi="Georgia" w:cs="Georgia"/>
          <w:color w:val="000000" w:themeColor="text1"/>
        </w:rPr>
        <w:t xml:space="preserve">must </w:t>
      </w:r>
      <w:r>
        <w:rPr>
          <w:rFonts w:ascii="Georgia" w:eastAsia="Georgia" w:hAnsi="Georgia" w:cs="Georgia"/>
          <w:color w:val="000000" w:themeColor="text1"/>
        </w:rPr>
        <w:t xml:space="preserve">be able to </w:t>
      </w:r>
      <w:r w:rsidRPr="6ECBF4D6">
        <w:rPr>
          <w:rFonts w:ascii="Georgia" w:eastAsia="Georgia" w:hAnsi="Georgia" w:cs="Georgia"/>
          <w:color w:val="000000" w:themeColor="text1"/>
        </w:rPr>
        <w:t>provide one academic reference</w:t>
      </w:r>
      <w:r>
        <w:rPr>
          <w:rFonts w:ascii="Georgia" w:eastAsia="Georgia" w:hAnsi="Georgia" w:cs="Georgia"/>
          <w:color w:val="000000" w:themeColor="text1"/>
        </w:rPr>
        <w:t xml:space="preserve"> by the submission deadline</w:t>
      </w:r>
      <w:r w:rsidRPr="6ECBF4D6">
        <w:rPr>
          <w:rFonts w:ascii="Georgia" w:eastAsia="Georgia" w:hAnsi="Georgia" w:cs="Georgia"/>
          <w:color w:val="000000" w:themeColor="text1"/>
        </w:rPr>
        <w:t xml:space="preserve">. </w:t>
      </w:r>
    </w:p>
    <w:p w14:paraId="4736C744" w14:textId="77777777" w:rsidR="00AA05E5" w:rsidRPr="00B41363" w:rsidRDefault="00AA05E5" w:rsidP="00AA05E5">
      <w:pPr>
        <w:pStyle w:val="ListParagraph"/>
        <w:numPr>
          <w:ilvl w:val="0"/>
          <w:numId w:val="9"/>
        </w:numPr>
        <w:spacing w:after="0" w:line="240" w:lineRule="auto"/>
        <w:rPr>
          <w:rFonts w:ascii="Georgia" w:hAnsi="Georgia"/>
        </w:rPr>
      </w:pPr>
      <w:r w:rsidRPr="00B41363">
        <w:rPr>
          <w:rFonts w:ascii="Georgia" w:hAnsi="Georgia" w:cs="Calibri"/>
        </w:rPr>
        <w:t xml:space="preserve">Dissemination can be focused </w:t>
      </w:r>
      <w:r w:rsidRPr="00B41363">
        <w:rPr>
          <w:rFonts w:ascii="Georgia" w:hAnsi="Georgia"/>
        </w:rPr>
        <w:t xml:space="preserve">in or on any locality in any of the eighteen countries stretching from Sudan to Mozambique that are part of Eastern Africa. </w:t>
      </w:r>
    </w:p>
    <w:p w14:paraId="6C769359" w14:textId="77777777" w:rsidR="00021029" w:rsidRPr="00B41363" w:rsidRDefault="00021029" w:rsidP="00021029">
      <w:pPr>
        <w:pStyle w:val="ListParagraph"/>
        <w:numPr>
          <w:ilvl w:val="0"/>
          <w:numId w:val="9"/>
        </w:numPr>
        <w:spacing w:after="0" w:line="240" w:lineRule="auto"/>
        <w:rPr>
          <w:rFonts w:ascii="Georgia" w:hAnsi="Georgia" w:cs="Calibri"/>
        </w:rPr>
      </w:pPr>
      <w:r w:rsidRPr="00B41363">
        <w:rPr>
          <w:rFonts w:ascii="Georgia" w:hAnsi="Georgia" w:cs="Calibri"/>
        </w:rPr>
        <w:t xml:space="preserve">Activities must clearly relate to the PhD research and the participants and stakeholders in relevant institutions, localities or communities. </w:t>
      </w:r>
    </w:p>
    <w:p w14:paraId="235058B4" w14:textId="3886E87C" w:rsidR="00021029" w:rsidRPr="00B41363" w:rsidRDefault="000939BF" w:rsidP="00021029">
      <w:pPr>
        <w:pStyle w:val="ListParagraph"/>
        <w:numPr>
          <w:ilvl w:val="0"/>
          <w:numId w:val="9"/>
        </w:numPr>
        <w:spacing w:after="0" w:line="240" w:lineRule="auto"/>
        <w:rPr>
          <w:rFonts w:ascii="Georgia" w:hAnsi="Georgia" w:cstheme="minorHAnsi"/>
          <w:lang w:val="en-US"/>
        </w:rPr>
      </w:pPr>
      <w:r>
        <w:rPr>
          <w:rFonts w:ascii="Georgia" w:eastAsia="Times New Roman" w:hAnsi="Georgia" w:cs="Calibri"/>
          <w:bCs/>
          <w:color w:val="000000" w:themeColor="text1"/>
        </w:rPr>
        <w:t>You must</w:t>
      </w:r>
      <w:r w:rsidR="00586746" w:rsidRPr="00B41363">
        <w:rPr>
          <w:rFonts w:ascii="Georgia" w:eastAsia="Times New Roman" w:hAnsi="Georgia" w:cs="Calibri"/>
          <w:bCs/>
          <w:color w:val="000000" w:themeColor="text1"/>
        </w:rPr>
        <w:t xml:space="preserve"> be able to secure </w:t>
      </w:r>
      <w:r w:rsidR="0016223A" w:rsidRPr="00B41363">
        <w:rPr>
          <w:rFonts w:ascii="Georgia" w:eastAsia="Times New Roman" w:hAnsi="Georgia" w:cs="Calibri"/>
          <w:bCs/>
          <w:color w:val="000000" w:themeColor="text1"/>
        </w:rPr>
        <w:t>their</w:t>
      </w:r>
      <w:r w:rsidR="00586746" w:rsidRPr="00B41363">
        <w:rPr>
          <w:rFonts w:ascii="Georgia" w:eastAsia="Times New Roman" w:hAnsi="Georgia" w:cs="Calibri"/>
          <w:bCs/>
          <w:color w:val="000000" w:themeColor="text1"/>
        </w:rPr>
        <w:t xml:space="preserve"> own institutional risk assessment and may also be required to provide evidence of ethics clearance, a data management plan, and insurance</w:t>
      </w:r>
      <w:r w:rsidR="00586746" w:rsidRPr="00B41363">
        <w:rPr>
          <w:rFonts w:ascii="Georgia" w:hAnsi="Georgia" w:cs="Calibri"/>
          <w:bCs/>
          <w:lang w:val="en-US"/>
        </w:rPr>
        <w:t>.</w:t>
      </w:r>
    </w:p>
    <w:p w14:paraId="5A72D843" w14:textId="77777777" w:rsidR="00021029" w:rsidRPr="00B41363" w:rsidRDefault="00875896" w:rsidP="00021029">
      <w:pPr>
        <w:pStyle w:val="ListParagraph"/>
        <w:numPr>
          <w:ilvl w:val="0"/>
          <w:numId w:val="9"/>
        </w:numPr>
        <w:spacing w:after="0" w:line="240" w:lineRule="auto"/>
        <w:rPr>
          <w:rFonts w:ascii="Georgia" w:hAnsi="Georgia" w:cs="Calibri"/>
          <w:b/>
          <w:bCs/>
        </w:rPr>
      </w:pPr>
      <w:r w:rsidRPr="00B41363">
        <w:rPr>
          <w:rFonts w:ascii="Georgia" w:hAnsi="Georgia" w:cs="Calibri"/>
        </w:rPr>
        <w:t>Grants may be used</w:t>
      </w:r>
      <w:r w:rsidR="00586746" w:rsidRPr="00B41363">
        <w:rPr>
          <w:rFonts w:ascii="Georgia" w:hAnsi="Georgia" w:cs="Calibri"/>
        </w:rPr>
        <w:t xml:space="preserve"> to cover the cost of</w:t>
      </w:r>
      <w:r w:rsidR="00700B81" w:rsidRPr="00B41363">
        <w:rPr>
          <w:rFonts w:ascii="Georgia" w:hAnsi="Georgia" w:cs="Calibri"/>
        </w:rPr>
        <w:t xml:space="preserve"> economy</w:t>
      </w:r>
      <w:r w:rsidR="00586746" w:rsidRPr="00B41363">
        <w:rPr>
          <w:rFonts w:ascii="Georgia" w:hAnsi="Georgia" w:cs="Calibri"/>
        </w:rPr>
        <w:t xml:space="preserve"> travel</w:t>
      </w:r>
      <w:r w:rsidRPr="00B41363">
        <w:rPr>
          <w:rFonts w:ascii="Georgia" w:hAnsi="Georgia" w:cs="Calibri"/>
        </w:rPr>
        <w:t xml:space="preserve"> </w:t>
      </w:r>
      <w:r w:rsidR="00586746" w:rsidRPr="00B41363">
        <w:rPr>
          <w:rFonts w:ascii="Georgia" w:hAnsi="Georgia" w:cs="Calibri"/>
        </w:rPr>
        <w:t>or to contribute towards the costs of events</w:t>
      </w:r>
      <w:r w:rsidRPr="00B41363">
        <w:rPr>
          <w:rFonts w:ascii="Georgia" w:hAnsi="Georgia" w:cs="Calibri"/>
        </w:rPr>
        <w:t>, activities</w:t>
      </w:r>
      <w:r w:rsidR="00586746" w:rsidRPr="00B41363">
        <w:rPr>
          <w:rFonts w:ascii="Georgia" w:hAnsi="Georgia" w:cs="Calibri"/>
        </w:rPr>
        <w:t xml:space="preserve"> or outputs. </w:t>
      </w:r>
      <w:r w:rsidRPr="001A7055">
        <w:rPr>
          <w:rFonts w:ascii="Georgia" w:hAnsi="Georgia" w:cs="Calibri"/>
        </w:rPr>
        <w:t>Recipients must not undertake any new research</w:t>
      </w:r>
      <w:r w:rsidR="005E27E3" w:rsidRPr="001A7055">
        <w:rPr>
          <w:rFonts w:ascii="Georgia" w:hAnsi="Georgia" w:cs="Calibri"/>
        </w:rPr>
        <w:t xml:space="preserve"> </w:t>
      </w:r>
      <w:r w:rsidRPr="001A7055">
        <w:rPr>
          <w:rFonts w:ascii="Georgia" w:hAnsi="Georgia" w:cs="Calibri"/>
        </w:rPr>
        <w:t>but may be able to use the grant to update existing research findings.</w:t>
      </w:r>
      <w:r w:rsidRPr="001A7055">
        <w:rPr>
          <w:rFonts w:ascii="Georgia" w:hAnsi="Georgia" w:cs="Calibri"/>
          <w:b/>
          <w:bCs/>
        </w:rPr>
        <w:t xml:space="preserve">  </w:t>
      </w:r>
    </w:p>
    <w:p w14:paraId="1CC44A54" w14:textId="6A71E6C1" w:rsidR="00021029" w:rsidRPr="00B41363" w:rsidRDefault="00021029" w:rsidP="00021029">
      <w:pPr>
        <w:pStyle w:val="ListParagraph"/>
        <w:numPr>
          <w:ilvl w:val="0"/>
          <w:numId w:val="9"/>
        </w:numPr>
        <w:spacing w:after="0" w:line="240" w:lineRule="auto"/>
        <w:rPr>
          <w:rFonts w:ascii="Georgia" w:hAnsi="Georgia" w:cs="Calibri"/>
          <w:b/>
          <w:bCs/>
        </w:rPr>
      </w:pPr>
      <w:r w:rsidRPr="00B41363">
        <w:rPr>
          <w:rFonts w:ascii="Georgia" w:hAnsi="Georgia" w:cs="Calibri"/>
        </w:rPr>
        <w:t>Grants must not be spent on research costs, the publication of research, or research staff costs.</w:t>
      </w:r>
      <w:r w:rsidRPr="00B41363">
        <w:rPr>
          <w:rFonts w:ascii="Georgia" w:hAnsi="Georgia" w:cs="Calibri"/>
          <w:lang w:eastAsia="en-GB"/>
        </w:rPr>
        <w:t xml:space="preserve"> </w:t>
      </w:r>
      <w:r w:rsidR="00B41363" w:rsidRPr="00B41363">
        <w:rPr>
          <w:rFonts w:ascii="Georgia" w:hAnsi="Georgia" w:cs="Calibri"/>
          <w:lang w:eastAsia="en-GB"/>
        </w:rPr>
        <w:t xml:space="preserve">We do not fund costs of the applicant’s or supervisor’s time, honorariums, institutional overheads, or (in most cases) the cost of </w:t>
      </w:r>
      <w:r w:rsidR="00931687">
        <w:rPr>
          <w:rFonts w:ascii="Georgia" w:hAnsi="Georgia" w:cs="Calibri"/>
          <w:lang w:eastAsia="en-GB"/>
        </w:rPr>
        <w:t xml:space="preserve">equipment or </w:t>
      </w:r>
      <w:r w:rsidR="00B41363" w:rsidRPr="00B41363">
        <w:rPr>
          <w:rFonts w:ascii="Georgia" w:hAnsi="Georgia" w:cs="Calibri"/>
          <w:lang w:eastAsia="en-GB"/>
        </w:rPr>
        <w:t xml:space="preserve">books. </w:t>
      </w:r>
      <w:r w:rsidR="00B41363" w:rsidRPr="00B41363">
        <w:rPr>
          <w:rFonts w:ascii="Georgia" w:hAnsi="Georgia" w:cstheme="minorHAnsi"/>
          <w:lang w:eastAsia="en-GB"/>
        </w:rPr>
        <w:t>We only fund econom</w:t>
      </w:r>
      <w:r w:rsidR="00931687">
        <w:rPr>
          <w:rFonts w:ascii="Georgia" w:hAnsi="Georgia" w:cstheme="minorHAnsi"/>
          <w:lang w:eastAsia="en-GB"/>
        </w:rPr>
        <w:t>y</w:t>
      </w:r>
      <w:r w:rsidR="00B41363" w:rsidRPr="00B41363">
        <w:rPr>
          <w:rFonts w:ascii="Georgia" w:hAnsi="Georgia" w:cstheme="minorHAnsi"/>
          <w:lang w:eastAsia="en-GB"/>
        </w:rPr>
        <w:t xml:space="preserve"> travel. BIEA may occasionally ask applicants to revise budgets for further consideration.</w:t>
      </w:r>
    </w:p>
    <w:p w14:paraId="67AF606B" w14:textId="01257565" w:rsidR="00586746" w:rsidRPr="00B41363" w:rsidRDefault="00700B81" w:rsidP="00021029">
      <w:pPr>
        <w:pStyle w:val="ListParagraph"/>
        <w:numPr>
          <w:ilvl w:val="0"/>
          <w:numId w:val="9"/>
        </w:numPr>
        <w:spacing w:after="0" w:line="240" w:lineRule="auto"/>
        <w:rPr>
          <w:rFonts w:ascii="Georgia" w:hAnsi="Georgia" w:cstheme="minorHAnsi"/>
          <w:lang w:val="en-US"/>
        </w:rPr>
      </w:pPr>
      <w:r w:rsidRPr="00B41363">
        <w:rPr>
          <w:rFonts w:ascii="Georgia" w:hAnsi="Georgia" w:cstheme="minorHAnsi"/>
          <w:bCs/>
          <w:lang w:val="en-US"/>
        </w:rPr>
        <w:t>We encourage all successful applicants to consider publishing the results of their</w:t>
      </w:r>
      <w:r w:rsidR="00875896" w:rsidRPr="00B41363">
        <w:rPr>
          <w:rFonts w:ascii="Georgia" w:hAnsi="Georgia" w:cstheme="minorHAnsi"/>
          <w:bCs/>
          <w:lang w:val="en-US"/>
        </w:rPr>
        <w:t xml:space="preserve"> PhD</w:t>
      </w:r>
      <w:r w:rsidRPr="00B41363">
        <w:rPr>
          <w:rFonts w:ascii="Georgia" w:hAnsi="Georgia" w:cstheme="minorHAnsi"/>
          <w:bCs/>
          <w:lang w:val="en-US"/>
        </w:rPr>
        <w:t xml:space="preserve"> </w:t>
      </w:r>
      <w:r w:rsidR="008248B4" w:rsidRPr="00B41363">
        <w:rPr>
          <w:rFonts w:ascii="Georgia" w:hAnsi="Georgia" w:cstheme="minorHAnsi"/>
          <w:bCs/>
          <w:lang w:val="en-US"/>
        </w:rPr>
        <w:t>research</w:t>
      </w:r>
      <w:r w:rsidRPr="00B41363">
        <w:rPr>
          <w:rFonts w:ascii="Georgia" w:hAnsi="Georgia" w:cstheme="minorHAnsi"/>
          <w:bCs/>
          <w:lang w:val="en-US"/>
        </w:rPr>
        <w:t xml:space="preserve"> in one of our society journals: </w:t>
      </w:r>
      <w:r w:rsidRPr="00B41363">
        <w:rPr>
          <w:rFonts w:ascii="Georgia" w:hAnsi="Georgia" w:cstheme="minorHAnsi"/>
          <w:bCs/>
          <w:i/>
          <w:iCs/>
          <w:lang w:val="en-US"/>
        </w:rPr>
        <w:t>Azania: Archaeological Research in Africa</w:t>
      </w:r>
      <w:r w:rsidRPr="00B41363">
        <w:rPr>
          <w:rFonts w:ascii="Georgia" w:hAnsi="Georgia" w:cstheme="minorHAnsi"/>
          <w:bCs/>
          <w:lang w:val="en-US"/>
        </w:rPr>
        <w:t xml:space="preserve">, or the </w:t>
      </w:r>
      <w:r w:rsidRPr="00B41363">
        <w:rPr>
          <w:rFonts w:ascii="Georgia" w:hAnsi="Georgia" w:cstheme="minorHAnsi"/>
          <w:bCs/>
          <w:i/>
          <w:iCs/>
          <w:lang w:val="en-US"/>
        </w:rPr>
        <w:t>Journal of Eastern African Studies</w:t>
      </w:r>
      <w:r w:rsidRPr="00B41363">
        <w:rPr>
          <w:rFonts w:ascii="Georgia" w:hAnsi="Georgia" w:cstheme="minorHAnsi"/>
          <w:bCs/>
          <w:lang w:val="en-US"/>
        </w:rPr>
        <w:t xml:space="preserve">. </w:t>
      </w:r>
    </w:p>
    <w:p w14:paraId="0C8F7A44" w14:textId="77777777" w:rsidR="00D57B14" w:rsidRPr="00B41363" w:rsidRDefault="00D57B14" w:rsidP="00D57B14">
      <w:pPr>
        <w:pStyle w:val="ListParagraph"/>
        <w:spacing w:after="0" w:line="240" w:lineRule="auto"/>
        <w:ind w:left="360"/>
        <w:rPr>
          <w:rFonts w:ascii="Georgia" w:hAnsi="Georgia" w:cstheme="minorHAnsi"/>
          <w:lang w:val="en-US"/>
        </w:rPr>
      </w:pPr>
    </w:p>
    <w:p w14:paraId="4E12C4E2" w14:textId="77777777" w:rsidR="00586746" w:rsidRPr="00B41363" w:rsidRDefault="00586746" w:rsidP="00586746">
      <w:pPr>
        <w:autoSpaceDE w:val="0"/>
        <w:autoSpaceDN w:val="0"/>
        <w:adjustRightInd w:val="0"/>
        <w:spacing w:after="0" w:line="240" w:lineRule="auto"/>
        <w:rPr>
          <w:rFonts w:ascii="Georgia" w:eastAsia="Times New Roman" w:hAnsi="Georgia" w:cs="Calibri"/>
          <w:bCs/>
          <w:color w:val="000000" w:themeColor="text1"/>
        </w:rPr>
      </w:pPr>
      <w:r w:rsidRPr="00B41363">
        <w:rPr>
          <w:rFonts w:ascii="Georgia" w:hAnsi="Georgia" w:cs="Calibri"/>
          <w:b/>
          <w:bCs/>
        </w:rPr>
        <w:t xml:space="preserve">Conditions </w:t>
      </w:r>
    </w:p>
    <w:p w14:paraId="4117EE0A" w14:textId="77777777" w:rsidR="00586746" w:rsidRPr="00B41363" w:rsidRDefault="00586746" w:rsidP="00586746">
      <w:pPr>
        <w:autoSpaceDE w:val="0"/>
        <w:autoSpaceDN w:val="0"/>
        <w:adjustRightInd w:val="0"/>
        <w:spacing w:after="0" w:line="240" w:lineRule="auto"/>
        <w:rPr>
          <w:rFonts w:ascii="Georgia" w:hAnsi="Georgia" w:cs="Calibri"/>
        </w:rPr>
      </w:pPr>
    </w:p>
    <w:p w14:paraId="0E0B3DA4" w14:textId="0D5E3D30" w:rsidR="0016223A" w:rsidRPr="00B41363" w:rsidRDefault="00586746" w:rsidP="0016223A">
      <w:pPr>
        <w:pStyle w:val="ListParagraph"/>
        <w:numPr>
          <w:ilvl w:val="0"/>
          <w:numId w:val="5"/>
        </w:numPr>
        <w:spacing w:after="0" w:line="240" w:lineRule="auto"/>
        <w:rPr>
          <w:rFonts w:ascii="Georgia" w:hAnsi="Georgia" w:cstheme="minorHAnsi"/>
          <w:b/>
          <w:bCs/>
          <w:lang w:val="en-US"/>
        </w:rPr>
      </w:pPr>
      <w:r w:rsidRPr="00B41363">
        <w:rPr>
          <w:rFonts w:ascii="Georgia" w:hAnsi="Georgia" w:cs="Calibri"/>
          <w:bCs/>
          <w:lang w:val="en-US"/>
        </w:rPr>
        <w:t xml:space="preserve">All BIEA grant recipients </w:t>
      </w:r>
      <w:r w:rsidR="00777563">
        <w:rPr>
          <w:rFonts w:ascii="Georgia" w:hAnsi="Georgia" w:cs="Calibri"/>
          <w:bCs/>
          <w:lang w:val="en-US"/>
        </w:rPr>
        <w:t>must be</w:t>
      </w:r>
      <w:r w:rsidRPr="00B41363">
        <w:rPr>
          <w:rFonts w:ascii="Georgia" w:hAnsi="Georgia" w:cs="Calibri"/>
          <w:bCs/>
          <w:lang w:val="en-US"/>
        </w:rPr>
        <w:t xml:space="preserve"> </w:t>
      </w:r>
      <w:r w:rsidRPr="00B41363">
        <w:rPr>
          <w:rFonts w:ascii="Georgia" w:hAnsi="Georgia" w:cs="Calibri"/>
          <w:bCs/>
          <w:i/>
          <w:iCs/>
          <w:lang w:val="en-US"/>
        </w:rPr>
        <w:t>paid-up members of BIEA</w:t>
      </w:r>
      <w:r w:rsidRPr="00B41363">
        <w:rPr>
          <w:rFonts w:ascii="Georgia" w:hAnsi="Georgia" w:cs="Calibri"/>
          <w:bCs/>
          <w:lang w:val="en-US"/>
        </w:rPr>
        <w:t xml:space="preserve"> for at least the year the grant is awarded. </w:t>
      </w:r>
      <w:r w:rsidR="007B4EA1" w:rsidRPr="00B41363">
        <w:rPr>
          <w:rFonts w:ascii="Georgia" w:hAnsi="Georgia" w:cs="Calibri"/>
          <w:bCs/>
          <w:lang w:val="en-US"/>
        </w:rPr>
        <w:t xml:space="preserve">Joining instructions can be found </w:t>
      </w:r>
      <w:hyperlink r:id="rId8" w:history="1">
        <w:r w:rsidR="007B4EA1" w:rsidRPr="00B41363">
          <w:rPr>
            <w:rStyle w:val="Hyperlink"/>
            <w:rFonts w:ascii="Georgia" w:hAnsi="Georgia" w:cs="Calibri"/>
            <w:bCs/>
            <w:lang w:val="en-US"/>
          </w:rPr>
          <w:t>here</w:t>
        </w:r>
      </w:hyperlink>
      <w:r w:rsidR="007B4EA1" w:rsidRPr="00B41363">
        <w:rPr>
          <w:rFonts w:ascii="Georgia" w:hAnsi="Georgia" w:cs="Calibri"/>
          <w:bCs/>
          <w:lang w:val="en-US"/>
        </w:rPr>
        <w:t>.</w:t>
      </w:r>
    </w:p>
    <w:p w14:paraId="1E101EDA" w14:textId="5291078E" w:rsidR="0016223A" w:rsidRPr="00B41363" w:rsidRDefault="00586746" w:rsidP="0016223A">
      <w:pPr>
        <w:pStyle w:val="ListParagraph"/>
        <w:numPr>
          <w:ilvl w:val="0"/>
          <w:numId w:val="5"/>
        </w:numPr>
        <w:spacing w:after="0" w:line="240" w:lineRule="auto"/>
        <w:rPr>
          <w:rFonts w:ascii="Georgia" w:hAnsi="Georgia" w:cstheme="minorHAnsi"/>
          <w:b/>
          <w:bCs/>
          <w:lang w:val="en-US"/>
        </w:rPr>
      </w:pPr>
      <w:r w:rsidRPr="00B41363">
        <w:rPr>
          <w:rFonts w:ascii="Georgia" w:hAnsi="Georgia" w:cs="Calibri"/>
          <w:bCs/>
          <w:lang w:val="en-US"/>
        </w:rPr>
        <w:t xml:space="preserve">A Risk Assessment </w:t>
      </w:r>
      <w:r w:rsidRPr="00B41363">
        <w:rPr>
          <w:rFonts w:ascii="Georgia" w:hAnsi="Georgia" w:cs="Calibri"/>
          <w:bCs/>
          <w:i/>
          <w:iCs/>
          <w:lang w:val="en-US"/>
        </w:rPr>
        <w:t>by the applicant’s own institution</w:t>
      </w:r>
      <w:r w:rsidRPr="00B41363">
        <w:rPr>
          <w:rFonts w:ascii="Georgia" w:hAnsi="Georgia" w:cs="Calibri"/>
          <w:bCs/>
          <w:lang w:val="en-US"/>
        </w:rPr>
        <w:t xml:space="preserve"> will need to be in place before the </w:t>
      </w:r>
      <w:r w:rsidR="00875896" w:rsidRPr="00B41363">
        <w:rPr>
          <w:rFonts w:ascii="Georgia" w:hAnsi="Georgia" w:cs="Calibri"/>
          <w:bCs/>
          <w:lang w:val="en-US"/>
        </w:rPr>
        <w:t>dissemination</w:t>
      </w:r>
      <w:r w:rsidRPr="00B41363">
        <w:rPr>
          <w:rFonts w:ascii="Georgia" w:hAnsi="Georgia" w:cs="Calibri"/>
          <w:bCs/>
          <w:lang w:val="en-US"/>
        </w:rPr>
        <w:t xml:space="preserve"> takes place and BIEA must receive a copy of this in advance </w:t>
      </w:r>
      <w:r w:rsidR="00875896" w:rsidRPr="00B41363">
        <w:rPr>
          <w:rFonts w:ascii="Georgia" w:hAnsi="Georgia" w:cs="Calibri"/>
          <w:bCs/>
          <w:lang w:val="en-US"/>
        </w:rPr>
        <w:t xml:space="preserve">of the </w:t>
      </w:r>
      <w:r w:rsidR="00875896" w:rsidRPr="00B41363">
        <w:rPr>
          <w:rFonts w:ascii="Georgia" w:hAnsi="Georgia" w:cs="Calibri"/>
          <w:bCs/>
          <w:lang w:val="en-US"/>
        </w:rPr>
        <w:lastRenderedPageBreak/>
        <w:t>activities</w:t>
      </w:r>
      <w:r w:rsidRPr="00B41363">
        <w:rPr>
          <w:rFonts w:ascii="Georgia" w:hAnsi="Georgia" w:cs="Calibri"/>
          <w:bCs/>
          <w:lang w:val="en-US"/>
        </w:rPr>
        <w:t xml:space="preserve">. </w:t>
      </w:r>
      <w:r w:rsidRPr="00B41363">
        <w:rPr>
          <w:rFonts w:ascii="Georgia" w:eastAsia="Times New Roman" w:hAnsi="Georgia" w:cs="Calibri"/>
          <w:bCs/>
          <w:color w:val="000000" w:themeColor="text1"/>
        </w:rPr>
        <w:t xml:space="preserve">Evidence of successful completion of the risk assessment must be provided to the BIEA before the grant will be released, which should be no later than </w:t>
      </w:r>
      <w:r w:rsidR="000247A5">
        <w:rPr>
          <w:rFonts w:ascii="Georgia" w:eastAsia="Times New Roman" w:hAnsi="Georgia" w:cs="Calibri"/>
          <w:bCs/>
          <w:color w:val="000000" w:themeColor="text1"/>
        </w:rPr>
        <w:t xml:space="preserve">30 </w:t>
      </w:r>
      <w:r w:rsidRPr="00B41363">
        <w:rPr>
          <w:rFonts w:ascii="Georgia" w:eastAsia="Times New Roman" w:hAnsi="Georgia" w:cs="Calibri"/>
          <w:bCs/>
          <w:color w:val="000000" w:themeColor="text1"/>
        </w:rPr>
        <w:t>September 202</w:t>
      </w:r>
      <w:r w:rsidR="00C023B0">
        <w:rPr>
          <w:rFonts w:ascii="Georgia" w:eastAsia="Times New Roman" w:hAnsi="Georgia" w:cs="Calibri"/>
          <w:bCs/>
          <w:color w:val="000000" w:themeColor="text1"/>
        </w:rPr>
        <w:t>6</w:t>
      </w:r>
      <w:r w:rsidRPr="00B41363">
        <w:rPr>
          <w:rFonts w:ascii="Georgia" w:eastAsia="Times New Roman" w:hAnsi="Georgia" w:cs="Calibri"/>
          <w:bCs/>
          <w:color w:val="000000" w:themeColor="text1"/>
        </w:rPr>
        <w:t>.</w:t>
      </w:r>
      <w:r w:rsidR="00700B81" w:rsidRPr="00B41363">
        <w:rPr>
          <w:rFonts w:ascii="Georgia" w:hAnsi="Georgia" w:cstheme="minorHAnsi"/>
          <w:bCs/>
          <w:lang w:val="en-US"/>
        </w:rPr>
        <w:t xml:space="preserve"> If this condition is not met, the offer of an award </w:t>
      </w:r>
      <w:r w:rsidR="00B37891" w:rsidRPr="00B41363">
        <w:rPr>
          <w:rFonts w:ascii="Georgia" w:hAnsi="Georgia" w:cstheme="minorHAnsi"/>
          <w:bCs/>
          <w:lang w:val="en-US"/>
        </w:rPr>
        <w:t>may</w:t>
      </w:r>
      <w:r w:rsidR="00700B81" w:rsidRPr="00B41363">
        <w:rPr>
          <w:rFonts w:ascii="Georgia" w:hAnsi="Georgia" w:cstheme="minorHAnsi"/>
          <w:bCs/>
          <w:lang w:val="en-US"/>
        </w:rPr>
        <w:t xml:space="preserve"> be withdrawn.</w:t>
      </w:r>
    </w:p>
    <w:p w14:paraId="2CD6C719" w14:textId="77777777" w:rsidR="0016223A" w:rsidRPr="00B41363" w:rsidRDefault="00586746" w:rsidP="0016223A">
      <w:pPr>
        <w:pStyle w:val="ListParagraph"/>
        <w:numPr>
          <w:ilvl w:val="0"/>
          <w:numId w:val="5"/>
        </w:numPr>
        <w:spacing w:after="0" w:line="240" w:lineRule="auto"/>
        <w:rPr>
          <w:rFonts w:ascii="Georgia" w:hAnsi="Georgia" w:cstheme="minorHAnsi"/>
          <w:b/>
          <w:bCs/>
          <w:lang w:val="en-US"/>
        </w:rPr>
      </w:pPr>
      <w:r w:rsidRPr="00B41363">
        <w:rPr>
          <w:rFonts w:ascii="Georgia" w:hAnsi="Georgia" w:cs="Calibri"/>
          <w:bCs/>
          <w:lang w:val="en-US"/>
        </w:rPr>
        <w:t xml:space="preserve">It will be essential to keep BIEA informed of progress on the implementation of the </w:t>
      </w:r>
      <w:r w:rsidR="00FC04E3" w:rsidRPr="00B41363">
        <w:rPr>
          <w:rFonts w:ascii="Georgia" w:hAnsi="Georgia" w:cs="Calibri"/>
          <w:bCs/>
          <w:lang w:val="en-US"/>
        </w:rPr>
        <w:t>dissemination activities</w:t>
      </w:r>
      <w:r w:rsidRPr="00B41363">
        <w:rPr>
          <w:rFonts w:ascii="Georgia" w:hAnsi="Georgia" w:cs="Calibri"/>
          <w:bCs/>
          <w:lang w:val="en-US"/>
        </w:rPr>
        <w:t>, especially if any difficulties arise.</w:t>
      </w:r>
    </w:p>
    <w:p w14:paraId="3849EA4A" w14:textId="5ABB8DDF" w:rsidR="0016223A" w:rsidRPr="00B41363" w:rsidRDefault="00586746" w:rsidP="0016223A">
      <w:pPr>
        <w:pStyle w:val="ListParagraph"/>
        <w:numPr>
          <w:ilvl w:val="0"/>
          <w:numId w:val="5"/>
        </w:numPr>
        <w:spacing w:after="0" w:line="240" w:lineRule="auto"/>
        <w:rPr>
          <w:rFonts w:ascii="Georgia" w:hAnsi="Georgia" w:cstheme="minorHAnsi"/>
          <w:b/>
          <w:bCs/>
          <w:lang w:val="en-US"/>
        </w:rPr>
      </w:pPr>
      <w:r w:rsidRPr="001239DC">
        <w:rPr>
          <w:rFonts w:ascii="Georgia" w:hAnsi="Georgia" w:cs="Calibri"/>
          <w:bCs/>
          <w:lang w:val="en-US"/>
        </w:rPr>
        <w:t xml:space="preserve">The </w:t>
      </w:r>
      <w:r w:rsidR="00700B81" w:rsidRPr="001239DC">
        <w:rPr>
          <w:rFonts w:ascii="Georgia" w:hAnsi="Georgia" w:cs="Calibri"/>
          <w:bCs/>
          <w:lang w:val="en-US"/>
        </w:rPr>
        <w:t>dissemination</w:t>
      </w:r>
      <w:r w:rsidRPr="001239DC">
        <w:rPr>
          <w:rFonts w:ascii="Georgia" w:hAnsi="Georgia" w:cs="Calibri"/>
          <w:bCs/>
          <w:lang w:val="en-US"/>
        </w:rPr>
        <w:t xml:space="preserve"> will need to be completed by </w:t>
      </w:r>
      <w:r w:rsidR="00DA785C" w:rsidRPr="001239DC">
        <w:rPr>
          <w:rFonts w:ascii="Georgia" w:hAnsi="Georgia" w:cs="Calibri"/>
          <w:bCs/>
          <w:lang w:val="en-US"/>
        </w:rPr>
        <w:t>31</w:t>
      </w:r>
      <w:r w:rsidRPr="001239DC">
        <w:rPr>
          <w:rFonts w:ascii="Georgia" w:hAnsi="Georgia" w:cs="Calibri"/>
          <w:bCs/>
          <w:lang w:val="en-US"/>
        </w:rPr>
        <w:t xml:space="preserve"> January 202</w:t>
      </w:r>
      <w:r w:rsidR="00755EF0">
        <w:rPr>
          <w:rFonts w:ascii="Georgia" w:hAnsi="Georgia" w:cs="Calibri"/>
          <w:bCs/>
          <w:lang w:val="en-US"/>
        </w:rPr>
        <w:t>7</w:t>
      </w:r>
      <w:r w:rsidRPr="001239DC">
        <w:rPr>
          <w:rFonts w:ascii="Georgia" w:hAnsi="Georgia" w:cs="Calibri"/>
          <w:bCs/>
          <w:lang w:val="en-US"/>
        </w:rPr>
        <w:t>.</w:t>
      </w:r>
      <w:r w:rsidRPr="00B41363">
        <w:rPr>
          <w:rFonts w:ascii="Georgia" w:hAnsi="Georgia" w:cs="Calibri"/>
          <w:bCs/>
          <w:lang w:val="en-US"/>
        </w:rPr>
        <w:t xml:space="preserve"> Grant-holders will be required to send </w:t>
      </w:r>
      <w:r w:rsidRPr="00B41363">
        <w:rPr>
          <w:rFonts w:ascii="Georgia" w:hAnsi="Georgia" w:cs="Calibri"/>
          <w:bCs/>
          <w:i/>
          <w:iCs/>
          <w:lang w:val="en-US"/>
        </w:rPr>
        <w:t xml:space="preserve">a comprehensive financial summary including scans of receipts within two weeks of completion. </w:t>
      </w:r>
      <w:r w:rsidRPr="00B41363">
        <w:rPr>
          <w:rFonts w:ascii="Georgia" w:eastAsia="Times New Roman" w:hAnsi="Georgia" w:cs="Calibri"/>
          <w:color w:val="000000" w:themeColor="text1"/>
          <w:bdr w:val="none" w:sz="0" w:space="0" w:color="auto" w:frame="1"/>
        </w:rPr>
        <w:t>The BIEA’s financial accounting template will be provided and should be used to submit the financial report.</w:t>
      </w:r>
    </w:p>
    <w:p w14:paraId="6EE0719C" w14:textId="6B2FB2E3" w:rsidR="004D7B2D" w:rsidRPr="004D7B2D" w:rsidRDefault="001949F7" w:rsidP="004D7B2D">
      <w:pPr>
        <w:pStyle w:val="ListParagraph"/>
        <w:numPr>
          <w:ilvl w:val="0"/>
          <w:numId w:val="5"/>
        </w:numPr>
        <w:autoSpaceDE w:val="0"/>
        <w:autoSpaceDN w:val="0"/>
        <w:adjustRightInd w:val="0"/>
        <w:spacing w:after="0" w:line="240" w:lineRule="auto"/>
        <w:rPr>
          <w:rFonts w:ascii="Georgia" w:hAnsi="Georgia" w:cs="Calibri"/>
        </w:rPr>
      </w:pPr>
      <w:r>
        <w:rPr>
          <w:rFonts w:ascii="Georgia" w:hAnsi="Georgia" w:cs="Calibri"/>
        </w:rPr>
        <w:t xml:space="preserve">You must </w:t>
      </w:r>
      <w:r w:rsidRPr="000554F0">
        <w:rPr>
          <w:rFonts w:ascii="Georgia" w:hAnsi="Georgia" w:cs="Calibri"/>
        </w:rPr>
        <w:t>supply a blog/</w:t>
      </w:r>
      <w:r w:rsidRPr="000554F0">
        <w:rPr>
          <w:rFonts w:ascii="Georgia" w:hAnsi="Georgia"/>
        </w:rPr>
        <w:t xml:space="preserve"> short report </w:t>
      </w:r>
      <w:r>
        <w:rPr>
          <w:rFonts w:ascii="Georgia" w:hAnsi="Georgia"/>
        </w:rPr>
        <w:t xml:space="preserve">(500-750 words </w:t>
      </w:r>
      <w:r w:rsidRPr="000554F0">
        <w:rPr>
          <w:rFonts w:ascii="Georgia" w:hAnsi="Georgia"/>
        </w:rPr>
        <w:t>with photo)</w:t>
      </w:r>
      <w:r>
        <w:rPr>
          <w:rFonts w:ascii="Georgia" w:hAnsi="Georgia"/>
        </w:rPr>
        <w:t xml:space="preserve"> and </w:t>
      </w:r>
      <w:r w:rsidRPr="000554F0">
        <w:rPr>
          <w:rFonts w:ascii="Georgia" w:hAnsi="Georgia"/>
        </w:rPr>
        <w:t xml:space="preserve">make a post on </w:t>
      </w:r>
      <w:r w:rsidRPr="000554F0">
        <w:rPr>
          <w:rFonts w:ascii="Georgia" w:hAnsi="Georgia" w:cs="Calibri"/>
        </w:rPr>
        <w:t>LinkedIn</w:t>
      </w:r>
      <w:r w:rsidRPr="00425ADC">
        <w:rPr>
          <w:rFonts w:ascii="Georgia" w:hAnsi="Georgia" w:cs="Calibri"/>
          <w:bCs/>
          <w:lang w:val="en-US"/>
        </w:rPr>
        <w:t xml:space="preserve"> by 31 March 202</w:t>
      </w:r>
      <w:r>
        <w:rPr>
          <w:rFonts w:ascii="Georgia" w:hAnsi="Georgia" w:cs="Calibri"/>
          <w:bCs/>
          <w:lang w:val="en-US"/>
        </w:rPr>
        <w:t>7</w:t>
      </w:r>
      <w:r w:rsidR="004D7B2D">
        <w:rPr>
          <w:rFonts w:ascii="Georgia" w:hAnsi="Georgia"/>
        </w:rPr>
        <w:t xml:space="preserve">. </w:t>
      </w:r>
    </w:p>
    <w:p w14:paraId="1910DA93" w14:textId="2C3B9E5E" w:rsidR="00586746" w:rsidRPr="004D7B2D" w:rsidRDefault="004D7B2D" w:rsidP="004D7B2D">
      <w:pPr>
        <w:pStyle w:val="ListParagraph"/>
        <w:numPr>
          <w:ilvl w:val="0"/>
          <w:numId w:val="5"/>
        </w:numPr>
        <w:autoSpaceDE w:val="0"/>
        <w:autoSpaceDN w:val="0"/>
        <w:adjustRightInd w:val="0"/>
        <w:spacing w:after="0" w:line="240" w:lineRule="auto"/>
        <w:rPr>
          <w:rFonts w:ascii="Georgia" w:hAnsi="Georgia" w:cs="Calibri"/>
        </w:rPr>
      </w:pPr>
      <w:r>
        <w:rPr>
          <w:rFonts w:ascii="Georgia" w:hAnsi="Georgia"/>
        </w:rPr>
        <w:t xml:space="preserve">You must also </w:t>
      </w:r>
      <w:r w:rsidRPr="00A060D5">
        <w:rPr>
          <w:rFonts w:ascii="Georgia" w:hAnsi="Georgia" w:cs="Calibri"/>
          <w:bCs/>
          <w:lang w:val="en-US"/>
        </w:rPr>
        <w:t>reference BIEA support in any future outputs</w:t>
      </w:r>
      <w:r>
        <w:rPr>
          <w:rFonts w:ascii="Georgia" w:hAnsi="Georgia" w:cs="Calibri"/>
          <w:bCs/>
          <w:lang w:val="en-US"/>
        </w:rPr>
        <w:t xml:space="preserve"> related to the award and </w:t>
      </w:r>
      <w:r w:rsidR="00700B81" w:rsidRPr="004D7B2D">
        <w:rPr>
          <w:rFonts w:ascii="Georgia" w:hAnsi="Georgia" w:cstheme="minorHAnsi"/>
          <w:bCs/>
          <w:lang w:val="en-US"/>
        </w:rPr>
        <w:t>provide BIEA with copies.</w:t>
      </w:r>
      <w:r w:rsidR="008248B4" w:rsidRPr="004D7B2D">
        <w:rPr>
          <w:rFonts w:ascii="Georgia" w:hAnsi="Georgia" w:cs="Calibri"/>
        </w:rPr>
        <w:t xml:space="preserve"> </w:t>
      </w:r>
    </w:p>
    <w:p w14:paraId="384B0720" w14:textId="70FFA62D" w:rsidR="002A3D0E" w:rsidRPr="00B41363" w:rsidRDefault="00405B4B" w:rsidP="0016223A">
      <w:pPr>
        <w:pStyle w:val="ListParagraph"/>
        <w:numPr>
          <w:ilvl w:val="0"/>
          <w:numId w:val="5"/>
        </w:numPr>
        <w:spacing w:after="0" w:line="240" w:lineRule="auto"/>
        <w:rPr>
          <w:rFonts w:ascii="Georgia" w:hAnsi="Georgia" w:cstheme="minorHAnsi"/>
          <w:b/>
          <w:bCs/>
          <w:lang w:val="en-US"/>
        </w:rPr>
      </w:pPr>
      <w:r>
        <w:rPr>
          <w:rFonts w:ascii="Georgia" w:hAnsi="Georgia" w:cs="Calibri"/>
        </w:rPr>
        <w:t>You</w:t>
      </w:r>
      <w:r w:rsidR="002A3D0E" w:rsidRPr="00B41363">
        <w:rPr>
          <w:rFonts w:ascii="Georgia" w:hAnsi="Georgia" w:cs="Calibri"/>
        </w:rPr>
        <w:t xml:space="preserve"> will need to comply with the BIEA Code of Conduct and Research Policy. </w:t>
      </w:r>
    </w:p>
    <w:p w14:paraId="43061B7D" w14:textId="77777777" w:rsidR="0016223A" w:rsidRPr="00B41363" w:rsidRDefault="0016223A" w:rsidP="0016223A">
      <w:pPr>
        <w:pStyle w:val="ListParagraph"/>
        <w:autoSpaceDE w:val="0"/>
        <w:autoSpaceDN w:val="0"/>
        <w:adjustRightInd w:val="0"/>
        <w:spacing w:after="0" w:line="240" w:lineRule="auto"/>
        <w:ind w:left="502"/>
        <w:rPr>
          <w:rFonts w:ascii="Georgia" w:hAnsi="Georgia" w:cs="Calibri"/>
        </w:rPr>
      </w:pPr>
    </w:p>
    <w:p w14:paraId="41C2D723" w14:textId="4977450D" w:rsidR="00FC7513" w:rsidRDefault="00FC7513" w:rsidP="0088350E">
      <w:pPr>
        <w:spacing w:after="0" w:line="240" w:lineRule="auto"/>
        <w:rPr>
          <w:rStyle w:val="cf01"/>
          <w:rFonts w:ascii="Georgia" w:hAnsi="Georgia" w:cstheme="minorHAnsi"/>
          <w:sz w:val="22"/>
          <w:szCs w:val="22"/>
        </w:rPr>
      </w:pPr>
      <w:r w:rsidRPr="6ECBF4D6">
        <w:rPr>
          <w:rFonts w:ascii="Georgia" w:hAnsi="Georgia" w:cs="Calibri"/>
          <w:b/>
          <w:bCs/>
          <w:lang w:val="en-US"/>
        </w:rPr>
        <w:t xml:space="preserve">Please complete the form below. You must also insert a CV and complete </w:t>
      </w:r>
      <w:r>
        <w:rPr>
          <w:rFonts w:ascii="Georgia" w:hAnsi="Georgia" w:cs="Calibri"/>
          <w:b/>
          <w:bCs/>
          <w:lang w:val="en-US"/>
        </w:rPr>
        <w:t xml:space="preserve">the </w:t>
      </w:r>
      <w:r w:rsidRPr="6ECBF4D6">
        <w:rPr>
          <w:rFonts w:ascii="Georgia" w:hAnsi="Georgia" w:cs="Calibri"/>
          <w:b/>
          <w:bCs/>
          <w:lang w:val="en-US"/>
        </w:rPr>
        <w:t>declaration</w:t>
      </w:r>
      <w:r w:rsidR="000502C7">
        <w:rPr>
          <w:rFonts w:ascii="Georgia" w:hAnsi="Georgia" w:cs="Calibri"/>
          <w:b/>
          <w:bCs/>
          <w:lang w:val="en-US"/>
        </w:rPr>
        <w:t>. S</w:t>
      </w:r>
      <w:r w:rsidRPr="6ECBF4D6">
        <w:rPr>
          <w:rFonts w:ascii="Georgia" w:hAnsi="Georgia" w:cs="Calibri"/>
          <w:b/>
          <w:bCs/>
          <w:lang w:val="en-US"/>
        </w:rPr>
        <w:t xml:space="preserve">ubmit your application to </w:t>
      </w:r>
      <w:hyperlink r:id="rId9">
        <w:r w:rsidRPr="6ECBF4D6">
          <w:rPr>
            <w:rStyle w:val="Hyperlink"/>
            <w:rFonts w:ascii="Georgia" w:hAnsi="Georgia" w:cs="Calibri"/>
            <w:b/>
            <w:bCs/>
            <w:lang w:val="en-US"/>
          </w:rPr>
          <w:t>grants@biea.ac.uk</w:t>
        </w:r>
      </w:hyperlink>
      <w:r w:rsidRPr="6ECBF4D6">
        <w:rPr>
          <w:rFonts w:ascii="Georgia" w:hAnsi="Georgia"/>
          <w:lang w:val="en-US"/>
        </w:rPr>
        <w:t xml:space="preserve"> . </w:t>
      </w:r>
      <w:r w:rsidR="00DC2097">
        <w:rPr>
          <w:rStyle w:val="cf01"/>
          <w:rFonts w:ascii="Georgia" w:hAnsi="Georgia" w:cstheme="minorHAnsi"/>
          <w:sz w:val="22"/>
          <w:szCs w:val="22"/>
        </w:rPr>
        <w:t>Your email</w:t>
      </w:r>
      <w:r w:rsidR="00DC2097" w:rsidRPr="00B41363">
        <w:rPr>
          <w:rStyle w:val="cf01"/>
          <w:rFonts w:ascii="Georgia" w:hAnsi="Georgia" w:cstheme="minorHAnsi"/>
          <w:sz w:val="22"/>
          <w:szCs w:val="22"/>
        </w:rPr>
        <w:t xml:space="preserve"> should use the subject heading ‘DISSEMINATION 2</w:t>
      </w:r>
      <w:r w:rsidR="00140B8A">
        <w:rPr>
          <w:rStyle w:val="cf01"/>
          <w:rFonts w:ascii="Georgia" w:hAnsi="Georgia" w:cstheme="minorHAnsi"/>
          <w:sz w:val="22"/>
          <w:szCs w:val="22"/>
        </w:rPr>
        <w:t>6</w:t>
      </w:r>
      <w:r w:rsidR="00DC2097" w:rsidRPr="00B41363">
        <w:rPr>
          <w:rStyle w:val="cf01"/>
          <w:rFonts w:ascii="Georgia" w:hAnsi="Georgia" w:cstheme="minorHAnsi"/>
          <w:sz w:val="22"/>
          <w:szCs w:val="22"/>
        </w:rPr>
        <w:t xml:space="preserve"> [SURNAME]’.</w:t>
      </w:r>
      <w:r w:rsidR="00DC2097">
        <w:rPr>
          <w:rStyle w:val="cf01"/>
          <w:rFonts w:ascii="Georgia" w:hAnsi="Georgia" w:cstheme="minorHAnsi"/>
          <w:sz w:val="22"/>
          <w:szCs w:val="22"/>
        </w:rPr>
        <w:t xml:space="preserve"> </w:t>
      </w:r>
    </w:p>
    <w:p w14:paraId="7E674B71" w14:textId="77777777" w:rsidR="0088350E" w:rsidRPr="0088350E" w:rsidRDefault="0088350E" w:rsidP="0088350E">
      <w:pPr>
        <w:spacing w:after="0" w:line="240" w:lineRule="auto"/>
        <w:rPr>
          <w:rFonts w:ascii="Georgia" w:hAnsi="Georgia"/>
          <w:lang w:val="en-US"/>
        </w:rPr>
      </w:pPr>
    </w:p>
    <w:p w14:paraId="1537DBB2" w14:textId="77777777" w:rsidR="00906C77" w:rsidRDefault="00591139" w:rsidP="00906C77">
      <w:pPr>
        <w:spacing w:after="0" w:line="240" w:lineRule="auto"/>
        <w:rPr>
          <w:rFonts w:ascii="Georgia" w:hAnsi="Georgia"/>
        </w:rPr>
      </w:pPr>
      <w:r w:rsidRPr="00B41363">
        <w:rPr>
          <w:rFonts w:ascii="Georgia" w:hAnsi="Georgia"/>
        </w:rPr>
        <w:t>Note that</w:t>
      </w:r>
      <w:r w:rsidR="00906C77">
        <w:rPr>
          <w:rFonts w:ascii="Georgia" w:hAnsi="Georgia"/>
        </w:rPr>
        <w:t>:</w:t>
      </w:r>
    </w:p>
    <w:p w14:paraId="2CB4136B" w14:textId="59C82A54" w:rsidR="00906C77" w:rsidRPr="00906C77" w:rsidRDefault="00906C77" w:rsidP="00906C77">
      <w:pPr>
        <w:pStyle w:val="ListParagraph"/>
        <w:numPr>
          <w:ilvl w:val="0"/>
          <w:numId w:val="11"/>
        </w:numPr>
        <w:spacing w:after="0" w:line="240" w:lineRule="auto"/>
        <w:rPr>
          <w:rFonts w:ascii="Georgia" w:hAnsi="Georgia" w:cstheme="minorHAnsi"/>
          <w:lang w:val="en-US"/>
        </w:rPr>
      </w:pPr>
      <w:r w:rsidRPr="00906C77">
        <w:rPr>
          <w:rFonts w:ascii="Georgia" w:hAnsi="Georgia" w:cstheme="minorHAnsi"/>
          <w:bCs/>
          <w:lang w:val="en-US"/>
        </w:rPr>
        <w:t>I</w:t>
      </w:r>
      <w:r w:rsidR="00591139" w:rsidRPr="00906C77">
        <w:rPr>
          <w:rFonts w:ascii="Georgia" w:hAnsi="Georgia" w:cstheme="minorHAnsi"/>
          <w:bCs/>
          <w:lang w:val="en-US"/>
        </w:rPr>
        <w:t xml:space="preserve">t is the applicant’s responsibility to ensure that their reference reaches BIEA by the closing date. </w:t>
      </w:r>
      <w:r w:rsidR="00591139" w:rsidRPr="00906C77">
        <w:rPr>
          <w:rFonts w:ascii="Georgia" w:hAnsi="Georgia" w:cstheme="minorHAnsi"/>
          <w:lang w:val="en-US"/>
        </w:rPr>
        <w:t>BIEA reserves the right to consult additional referees</w:t>
      </w:r>
      <w:r w:rsidR="00591139" w:rsidRPr="00906C77">
        <w:rPr>
          <w:rFonts w:ascii="Georgia" w:hAnsi="Georgia" w:cstheme="minorHAnsi"/>
        </w:rPr>
        <w:t>.</w:t>
      </w:r>
      <w:r w:rsidR="00591139" w:rsidRPr="00906C77">
        <w:rPr>
          <w:rFonts w:ascii="Georgia" w:hAnsi="Georgia" w:cstheme="minorHAnsi"/>
          <w:lang w:val="en-US"/>
        </w:rPr>
        <w:t xml:space="preserve"> </w:t>
      </w:r>
      <w:r w:rsidR="00865ED9">
        <w:rPr>
          <w:rStyle w:val="cf01"/>
          <w:rFonts w:ascii="Georgia" w:hAnsi="Georgia" w:cstheme="minorHAnsi"/>
          <w:sz w:val="22"/>
          <w:szCs w:val="22"/>
        </w:rPr>
        <w:t>You</w:t>
      </w:r>
      <w:r w:rsidR="00865ED9" w:rsidRPr="00B41363">
        <w:rPr>
          <w:rStyle w:val="cf01"/>
          <w:rFonts w:ascii="Georgia" w:hAnsi="Georgia" w:cstheme="minorHAnsi"/>
          <w:sz w:val="22"/>
          <w:szCs w:val="22"/>
        </w:rPr>
        <w:t xml:space="preserve"> should ask </w:t>
      </w:r>
      <w:r w:rsidR="00865ED9">
        <w:rPr>
          <w:rStyle w:val="cf01"/>
          <w:rFonts w:ascii="Georgia" w:hAnsi="Georgia" w:cstheme="minorHAnsi"/>
          <w:sz w:val="22"/>
          <w:szCs w:val="22"/>
        </w:rPr>
        <w:t>your</w:t>
      </w:r>
      <w:r w:rsidR="00865ED9" w:rsidRPr="00B41363">
        <w:rPr>
          <w:rStyle w:val="cf01"/>
          <w:rFonts w:ascii="Georgia" w:hAnsi="Georgia" w:cstheme="minorHAnsi"/>
          <w:sz w:val="22"/>
          <w:szCs w:val="22"/>
        </w:rPr>
        <w:t xml:space="preserve"> referee to use the subject heading: ‘DISSEMINATION 2</w:t>
      </w:r>
      <w:r w:rsidR="00140B8A">
        <w:rPr>
          <w:rStyle w:val="cf01"/>
          <w:rFonts w:ascii="Georgia" w:hAnsi="Georgia" w:cstheme="minorHAnsi"/>
          <w:sz w:val="22"/>
          <w:szCs w:val="22"/>
        </w:rPr>
        <w:t>6</w:t>
      </w:r>
      <w:r w:rsidR="00865ED9" w:rsidRPr="00B41363">
        <w:rPr>
          <w:rStyle w:val="cf01"/>
          <w:rFonts w:ascii="Georgia" w:hAnsi="Georgia" w:cstheme="minorHAnsi"/>
          <w:sz w:val="22"/>
          <w:szCs w:val="22"/>
        </w:rPr>
        <w:t xml:space="preserve"> [SURNAME OF APPLICANT] REFERENCE’.</w:t>
      </w:r>
    </w:p>
    <w:p w14:paraId="74877838" w14:textId="719BEE03" w:rsidR="00D87D0C" w:rsidRPr="00D87D0C" w:rsidRDefault="00591139" w:rsidP="00D87D0C">
      <w:pPr>
        <w:pStyle w:val="ListParagraph"/>
        <w:numPr>
          <w:ilvl w:val="0"/>
          <w:numId w:val="11"/>
        </w:numPr>
        <w:spacing w:after="0" w:line="240" w:lineRule="auto"/>
        <w:rPr>
          <w:rFonts w:ascii="Georgia" w:hAnsi="Georgia" w:cs="Calibri"/>
        </w:rPr>
      </w:pPr>
      <w:r w:rsidRPr="00906C77">
        <w:rPr>
          <w:rFonts w:ascii="Georgia" w:hAnsi="Georgia" w:cs="Calibri"/>
        </w:rPr>
        <w:t xml:space="preserve">Applicants are welcome to contact </w:t>
      </w:r>
      <w:hyperlink r:id="rId10" w:history="1">
        <w:r w:rsidRPr="00906C77">
          <w:rPr>
            <w:rStyle w:val="Hyperlink"/>
            <w:rFonts w:ascii="Georgia" w:hAnsi="Georgia" w:cs="Calibri"/>
            <w:bCs/>
            <w:lang w:val="en-US"/>
          </w:rPr>
          <w:t>grants@biea.ac.uk</w:t>
        </w:r>
      </w:hyperlink>
      <w:r w:rsidRPr="00906C77">
        <w:rPr>
          <w:rStyle w:val="Hyperlink"/>
          <w:rFonts w:ascii="Georgia" w:hAnsi="Georgia" w:cs="Calibri"/>
          <w:bCs/>
          <w:color w:val="000000" w:themeColor="text1"/>
          <w:lang w:val="en-US"/>
        </w:rPr>
        <w:t xml:space="preserve"> </w:t>
      </w:r>
      <w:r w:rsidRPr="00906C77">
        <w:rPr>
          <w:rFonts w:ascii="Georgia" w:hAnsi="Georgia" w:cs="Calibri"/>
        </w:rPr>
        <w:t>for advice in advance of the proposal.</w:t>
      </w:r>
    </w:p>
    <w:p w14:paraId="0470FEC4" w14:textId="52E74AC5" w:rsidR="00591139" w:rsidRPr="00906C77" w:rsidRDefault="00591139" w:rsidP="00906C77">
      <w:pPr>
        <w:pStyle w:val="ListParagraph"/>
        <w:numPr>
          <w:ilvl w:val="0"/>
          <w:numId w:val="11"/>
        </w:numPr>
        <w:spacing w:after="0" w:line="240" w:lineRule="auto"/>
        <w:rPr>
          <w:rFonts w:ascii="Georgia" w:hAnsi="Georgia" w:cstheme="minorHAnsi"/>
          <w:bCs/>
          <w:lang w:val="en-US"/>
        </w:rPr>
      </w:pPr>
      <w:r w:rsidRPr="00906C77">
        <w:rPr>
          <w:rFonts w:ascii="Georgia" w:hAnsi="Georgia" w:cstheme="minorHAnsi"/>
        </w:rPr>
        <w:t xml:space="preserve">We will endeavour to inform successful applicants by </w:t>
      </w:r>
      <w:r w:rsidR="00C023B0">
        <w:rPr>
          <w:rFonts w:ascii="Georgia" w:hAnsi="Georgia" w:cstheme="minorHAnsi"/>
        </w:rPr>
        <w:t xml:space="preserve">the end of </w:t>
      </w:r>
      <w:r w:rsidRPr="00906C77">
        <w:rPr>
          <w:rFonts w:ascii="Georgia" w:hAnsi="Georgia" w:cstheme="minorHAnsi"/>
        </w:rPr>
        <w:t>May.</w:t>
      </w:r>
      <w:r w:rsidRPr="00906C77">
        <w:rPr>
          <w:rFonts w:ascii="Georgia" w:hAnsi="Georgia" w:cstheme="minorHAnsi"/>
          <w:b/>
          <w:bCs/>
        </w:rPr>
        <w:t xml:space="preserve"> </w:t>
      </w:r>
      <w:r w:rsidRPr="00906C77">
        <w:rPr>
          <w:rFonts w:ascii="Georgia" w:eastAsia="Times New Roman" w:hAnsi="Georgia" w:cstheme="minorHAnsi"/>
          <w:bCs/>
          <w:color w:val="000000" w:themeColor="text1"/>
        </w:rPr>
        <w:t xml:space="preserve">If you have not heard from us by </w:t>
      </w:r>
      <w:r w:rsidR="00C023B0">
        <w:rPr>
          <w:rFonts w:ascii="Georgia" w:eastAsia="Times New Roman" w:hAnsi="Georgia" w:cstheme="minorHAnsi"/>
          <w:bCs/>
          <w:color w:val="000000" w:themeColor="text1"/>
        </w:rPr>
        <w:t>1 June</w:t>
      </w:r>
      <w:r w:rsidRPr="00906C77">
        <w:rPr>
          <w:rFonts w:ascii="Georgia" w:eastAsia="Times New Roman" w:hAnsi="Georgia" w:cstheme="minorHAnsi"/>
          <w:bCs/>
          <w:color w:val="000000" w:themeColor="text1"/>
        </w:rPr>
        <w:t xml:space="preserve"> 202</w:t>
      </w:r>
      <w:r w:rsidR="00C023B0">
        <w:rPr>
          <w:rFonts w:ascii="Georgia" w:eastAsia="Times New Roman" w:hAnsi="Georgia" w:cstheme="minorHAnsi"/>
          <w:bCs/>
          <w:color w:val="000000" w:themeColor="text1"/>
        </w:rPr>
        <w:t>6</w:t>
      </w:r>
      <w:r w:rsidRPr="00906C77">
        <w:rPr>
          <w:rFonts w:ascii="Georgia" w:eastAsia="Times New Roman" w:hAnsi="Georgia" w:cstheme="minorHAnsi"/>
          <w:bCs/>
          <w:color w:val="000000" w:themeColor="text1"/>
        </w:rPr>
        <w:t xml:space="preserve">, please consider your application unsuccessful this time. </w:t>
      </w:r>
    </w:p>
    <w:p w14:paraId="03601EAB" w14:textId="77777777" w:rsidR="00591139" w:rsidRPr="00B41363" w:rsidRDefault="00591139" w:rsidP="00586746">
      <w:pPr>
        <w:spacing w:line="278" w:lineRule="auto"/>
        <w:rPr>
          <w:rStyle w:val="cf01"/>
          <w:rFonts w:ascii="Georgia" w:hAnsi="Georgia" w:cs="Calibri"/>
          <w:b/>
          <w:bCs/>
          <w:sz w:val="22"/>
          <w:szCs w:val="22"/>
          <w:lang w:val="en-US"/>
        </w:rPr>
      </w:pPr>
    </w:p>
    <w:p w14:paraId="520085E8" w14:textId="52E36190" w:rsidR="002D273D" w:rsidRPr="00B41363" w:rsidRDefault="0016223A" w:rsidP="0016223A">
      <w:pPr>
        <w:rPr>
          <w:rStyle w:val="cf01"/>
          <w:rFonts w:ascii="Georgia" w:hAnsi="Georgia" w:cs="Calibri"/>
          <w:bCs/>
          <w:sz w:val="22"/>
          <w:szCs w:val="22"/>
          <w:lang w:val="en-US"/>
        </w:rPr>
      </w:pPr>
      <w:r w:rsidRPr="00B41363">
        <w:rPr>
          <w:rFonts w:ascii="Georgia" w:hAnsi="Georgia" w:cs="Calibri"/>
          <w:bCs/>
          <w:lang w:val="en-US"/>
        </w:rPr>
        <w:br w:type="page"/>
      </w:r>
    </w:p>
    <w:p w14:paraId="791E0166" w14:textId="1EBFEFCA" w:rsidR="002D273D" w:rsidRDefault="00B41363" w:rsidP="00B41363">
      <w:pPr>
        <w:jc w:val="center"/>
        <w:rPr>
          <w:rFonts w:ascii="Georgia" w:hAnsi="Georgia" w:cstheme="minorHAnsi"/>
          <w:b/>
          <w:bCs/>
          <w:sz w:val="28"/>
          <w:szCs w:val="28"/>
          <w:lang w:val="en-US"/>
        </w:rPr>
      </w:pPr>
      <w:r w:rsidRPr="00B41363">
        <w:rPr>
          <w:rFonts w:ascii="Georgia" w:hAnsi="Georgia" w:cstheme="minorHAnsi"/>
          <w:b/>
          <w:bCs/>
          <w:sz w:val="28"/>
          <w:szCs w:val="28"/>
          <w:lang w:val="en-US"/>
        </w:rPr>
        <w:lastRenderedPageBreak/>
        <w:t>APPLICATION FORM</w:t>
      </w:r>
    </w:p>
    <w:p w14:paraId="58BFD471" w14:textId="77777777" w:rsidR="00B41363" w:rsidRPr="00B41363" w:rsidRDefault="00B41363" w:rsidP="00B41363">
      <w:pPr>
        <w:jc w:val="center"/>
        <w:rPr>
          <w:rFonts w:ascii="Georgia" w:hAnsi="Georgia" w:cstheme="minorHAnsi"/>
          <w:b/>
          <w:bCs/>
          <w:sz w:val="28"/>
          <w:szCs w:val="28"/>
          <w:lang w:val="en-US"/>
        </w:rPr>
      </w:pPr>
    </w:p>
    <w:p w14:paraId="7D75E65E" w14:textId="77777777" w:rsidR="00A74146" w:rsidRPr="00B41363" w:rsidRDefault="002D273D" w:rsidP="00A74146">
      <w:pPr>
        <w:pStyle w:val="ListParagraph"/>
        <w:numPr>
          <w:ilvl w:val="0"/>
          <w:numId w:val="4"/>
        </w:numPr>
        <w:spacing w:after="0" w:line="240" w:lineRule="auto"/>
        <w:rPr>
          <w:rFonts w:ascii="Georgia" w:hAnsi="Georgia" w:cstheme="minorHAnsi"/>
          <w:b/>
          <w:bCs/>
          <w:lang w:val="en-US"/>
        </w:rPr>
      </w:pPr>
      <w:r w:rsidRPr="00B41363">
        <w:rPr>
          <w:rFonts w:ascii="Georgia" w:hAnsi="Georgia" w:cstheme="minorHAnsi"/>
          <w:b/>
          <w:bCs/>
          <w:lang w:val="en-US"/>
        </w:rPr>
        <w:t>Name:</w:t>
      </w:r>
      <w:r w:rsidRPr="00B41363">
        <w:rPr>
          <w:rFonts w:ascii="Georgia" w:hAnsi="Georgia" w:cstheme="minorHAnsi"/>
          <w:b/>
          <w:bCs/>
          <w:lang w:val="en-US"/>
        </w:rPr>
        <w:tab/>
      </w:r>
      <w:r w:rsidRPr="00B41363">
        <w:rPr>
          <w:rFonts w:ascii="Georgia" w:hAnsi="Georgia" w:cstheme="minorHAnsi"/>
          <w:b/>
          <w:bCs/>
          <w:lang w:val="en-US"/>
        </w:rPr>
        <w:tab/>
      </w:r>
      <w:r w:rsidRPr="00B41363">
        <w:rPr>
          <w:rFonts w:ascii="Georgia" w:hAnsi="Georgia" w:cstheme="minorHAnsi"/>
          <w:b/>
          <w:bCs/>
          <w:lang w:val="en-US"/>
        </w:rPr>
        <w:tab/>
      </w:r>
      <w:r w:rsidRPr="00B41363">
        <w:rPr>
          <w:rFonts w:ascii="Georgia" w:hAnsi="Georgia" w:cstheme="minorHAnsi"/>
          <w:b/>
          <w:bCs/>
          <w:lang w:val="en-US"/>
        </w:rPr>
        <w:tab/>
      </w:r>
      <w:r w:rsidRPr="00B41363">
        <w:rPr>
          <w:rFonts w:ascii="Georgia" w:hAnsi="Georgia" w:cstheme="minorHAnsi"/>
          <w:b/>
          <w:bCs/>
          <w:lang w:val="en-US"/>
        </w:rPr>
        <w:tab/>
      </w:r>
      <w:r w:rsidRPr="00B41363">
        <w:rPr>
          <w:rFonts w:ascii="Georgia" w:hAnsi="Georgia" w:cstheme="minorHAnsi"/>
          <w:b/>
          <w:bCs/>
          <w:lang w:val="en-US"/>
        </w:rPr>
        <w:tab/>
      </w:r>
    </w:p>
    <w:p w14:paraId="3E6A096A" w14:textId="77777777" w:rsidR="00A74146" w:rsidRPr="00B41363" w:rsidRDefault="00A74146" w:rsidP="00A74146">
      <w:pPr>
        <w:pStyle w:val="ListParagraph"/>
        <w:spacing w:after="0" w:line="240" w:lineRule="auto"/>
        <w:rPr>
          <w:rFonts w:ascii="Georgia" w:hAnsi="Georgia" w:cstheme="minorHAnsi"/>
          <w:b/>
          <w:bCs/>
          <w:lang w:val="en-US"/>
        </w:rPr>
      </w:pPr>
    </w:p>
    <w:p w14:paraId="43851F4F" w14:textId="77777777" w:rsidR="00A74146" w:rsidRPr="00B41363" w:rsidRDefault="00A74146" w:rsidP="00A74146">
      <w:pPr>
        <w:pStyle w:val="ListParagraph"/>
        <w:spacing w:after="0" w:line="240" w:lineRule="auto"/>
        <w:rPr>
          <w:rFonts w:ascii="Georgia" w:hAnsi="Georgia" w:cstheme="minorHAnsi"/>
          <w:b/>
          <w:bCs/>
          <w:lang w:val="en-US"/>
        </w:rPr>
      </w:pPr>
    </w:p>
    <w:p w14:paraId="618CDA67" w14:textId="77777777" w:rsidR="00A74146" w:rsidRPr="00B41363" w:rsidRDefault="002D273D" w:rsidP="00A74146">
      <w:pPr>
        <w:pStyle w:val="ListParagraph"/>
        <w:numPr>
          <w:ilvl w:val="0"/>
          <w:numId w:val="4"/>
        </w:numPr>
        <w:spacing w:after="0" w:line="240" w:lineRule="auto"/>
        <w:rPr>
          <w:rFonts w:ascii="Georgia" w:hAnsi="Georgia" w:cstheme="minorHAnsi"/>
          <w:b/>
          <w:bCs/>
          <w:lang w:val="en-US"/>
        </w:rPr>
      </w:pPr>
      <w:r w:rsidRPr="00B41363">
        <w:rPr>
          <w:rFonts w:ascii="Georgia" w:hAnsi="Georgia" w:cstheme="minorHAnsi"/>
          <w:b/>
          <w:bCs/>
          <w:lang w:val="en-US"/>
        </w:rPr>
        <w:t xml:space="preserve">Present position and </w:t>
      </w:r>
      <w:r w:rsidR="0016223A" w:rsidRPr="00B41363">
        <w:rPr>
          <w:rFonts w:ascii="Georgia" w:hAnsi="Georgia" w:cstheme="minorHAnsi"/>
          <w:b/>
          <w:bCs/>
          <w:lang w:val="en-US"/>
        </w:rPr>
        <w:t>i</w:t>
      </w:r>
      <w:r w:rsidRPr="00B41363">
        <w:rPr>
          <w:rFonts w:ascii="Georgia" w:hAnsi="Georgia" w:cstheme="minorHAnsi"/>
          <w:b/>
          <w:bCs/>
          <w:lang w:val="en-US"/>
        </w:rPr>
        <w:t xml:space="preserve">nstitution / </w:t>
      </w:r>
      <w:proofErr w:type="spellStart"/>
      <w:r w:rsidRPr="00B41363">
        <w:rPr>
          <w:rFonts w:ascii="Georgia" w:hAnsi="Georgia" w:cstheme="minorHAnsi"/>
          <w:b/>
          <w:bCs/>
          <w:lang w:val="en-US"/>
        </w:rPr>
        <w:t>organisation</w:t>
      </w:r>
      <w:proofErr w:type="spellEnd"/>
      <w:r w:rsidRPr="00B41363">
        <w:rPr>
          <w:rFonts w:ascii="Georgia" w:hAnsi="Georgia" w:cstheme="minorHAnsi"/>
          <w:b/>
          <w:bCs/>
          <w:lang w:val="en-US"/>
        </w:rPr>
        <w:t>:</w:t>
      </w:r>
    </w:p>
    <w:p w14:paraId="56CD781A" w14:textId="77777777" w:rsidR="00A74146" w:rsidRPr="00B41363" w:rsidRDefault="00A74146" w:rsidP="00A74146">
      <w:pPr>
        <w:spacing w:after="0" w:line="240" w:lineRule="auto"/>
        <w:ind w:left="360"/>
        <w:rPr>
          <w:rFonts w:ascii="Georgia" w:hAnsi="Georgia" w:cstheme="minorHAnsi"/>
          <w:b/>
          <w:bCs/>
          <w:lang w:val="en-US"/>
        </w:rPr>
      </w:pPr>
    </w:p>
    <w:p w14:paraId="16FB7347" w14:textId="77777777" w:rsidR="00A74146" w:rsidRPr="00B41363" w:rsidRDefault="00A74146" w:rsidP="00A74146">
      <w:pPr>
        <w:spacing w:after="0" w:line="240" w:lineRule="auto"/>
        <w:ind w:left="360"/>
        <w:rPr>
          <w:rFonts w:ascii="Georgia" w:hAnsi="Georgia" w:cstheme="minorHAnsi"/>
          <w:b/>
          <w:bCs/>
          <w:lang w:val="en-US"/>
        </w:rPr>
      </w:pPr>
    </w:p>
    <w:p w14:paraId="2F6628BE" w14:textId="77777777" w:rsidR="00A74146" w:rsidRPr="00B41363" w:rsidRDefault="002D273D" w:rsidP="00A74146">
      <w:pPr>
        <w:pStyle w:val="ListParagraph"/>
        <w:numPr>
          <w:ilvl w:val="0"/>
          <w:numId w:val="4"/>
        </w:numPr>
        <w:spacing w:after="0" w:line="240" w:lineRule="auto"/>
        <w:rPr>
          <w:rFonts w:ascii="Georgia" w:hAnsi="Georgia" w:cstheme="minorHAnsi"/>
          <w:b/>
          <w:bCs/>
          <w:lang w:val="en-US"/>
        </w:rPr>
      </w:pPr>
      <w:r w:rsidRPr="00B41363">
        <w:rPr>
          <w:rFonts w:ascii="Georgia" w:hAnsi="Georgia" w:cstheme="minorHAnsi"/>
          <w:b/>
          <w:bCs/>
          <w:lang w:val="en-US"/>
        </w:rPr>
        <w:t xml:space="preserve">Degree(s) with date(s) awarded. </w:t>
      </w:r>
    </w:p>
    <w:p w14:paraId="1587888E" w14:textId="77777777" w:rsidR="00A74146" w:rsidRPr="00B41363" w:rsidRDefault="00A74146" w:rsidP="00A74146">
      <w:pPr>
        <w:pStyle w:val="ListParagraph"/>
        <w:spacing w:after="0" w:line="240" w:lineRule="auto"/>
        <w:ind w:left="360"/>
        <w:rPr>
          <w:rFonts w:ascii="Georgia" w:hAnsi="Georgia" w:cstheme="minorHAnsi"/>
          <w:b/>
          <w:bCs/>
          <w:lang w:val="en-US"/>
        </w:rPr>
      </w:pPr>
    </w:p>
    <w:p w14:paraId="732D0F71" w14:textId="77777777" w:rsidR="00A74146" w:rsidRPr="00B41363" w:rsidRDefault="00A74146" w:rsidP="00A74146">
      <w:pPr>
        <w:pStyle w:val="ListParagraph"/>
        <w:spacing w:after="0" w:line="240" w:lineRule="auto"/>
        <w:ind w:left="360"/>
        <w:rPr>
          <w:rFonts w:ascii="Georgia" w:hAnsi="Georgia" w:cstheme="minorHAnsi"/>
          <w:b/>
          <w:bCs/>
          <w:lang w:val="en-US"/>
        </w:rPr>
      </w:pPr>
    </w:p>
    <w:p w14:paraId="3EA18296" w14:textId="0B8E750C" w:rsidR="00A74146" w:rsidRPr="00B41363" w:rsidRDefault="00A74146" w:rsidP="00A74146">
      <w:pPr>
        <w:pStyle w:val="ListParagraph"/>
        <w:numPr>
          <w:ilvl w:val="0"/>
          <w:numId w:val="4"/>
        </w:numPr>
        <w:spacing w:after="0" w:line="240" w:lineRule="auto"/>
        <w:rPr>
          <w:rFonts w:ascii="Georgia" w:hAnsi="Georgia" w:cstheme="minorHAnsi"/>
          <w:b/>
          <w:bCs/>
          <w:lang w:val="en-US"/>
        </w:rPr>
      </w:pPr>
      <w:r w:rsidRPr="00B41363">
        <w:rPr>
          <w:rFonts w:ascii="Georgia" w:hAnsi="Georgia" w:cs="Calibri"/>
          <w:b/>
          <w:bCs/>
          <w:lang w:val="en-US"/>
        </w:rPr>
        <w:t xml:space="preserve">Contact details (including physical address, telephone with country code, and email address) </w:t>
      </w:r>
    </w:p>
    <w:p w14:paraId="551B88C9" w14:textId="77777777" w:rsidR="00A74146" w:rsidRPr="00B41363" w:rsidRDefault="00A74146" w:rsidP="00A74146">
      <w:pPr>
        <w:pStyle w:val="ListParagraph"/>
        <w:rPr>
          <w:rFonts w:ascii="Georgia" w:hAnsi="Georgia" w:cs="Calibri"/>
          <w:lang w:val="en-US"/>
        </w:rPr>
      </w:pPr>
    </w:p>
    <w:p w14:paraId="1DE6D3E8" w14:textId="77777777" w:rsidR="00A74146" w:rsidRPr="00B41363" w:rsidRDefault="00A74146" w:rsidP="00A74146">
      <w:pPr>
        <w:pStyle w:val="ListParagraph"/>
        <w:rPr>
          <w:rFonts w:ascii="Georgia" w:hAnsi="Georgia" w:cs="Calibri"/>
          <w:lang w:val="en-US"/>
        </w:rPr>
      </w:pPr>
    </w:p>
    <w:p w14:paraId="39EC4D07" w14:textId="77777777" w:rsidR="00A74146" w:rsidRPr="00B41363" w:rsidRDefault="002D273D" w:rsidP="00A74146">
      <w:pPr>
        <w:pStyle w:val="ListParagraph"/>
        <w:numPr>
          <w:ilvl w:val="0"/>
          <w:numId w:val="4"/>
        </w:numPr>
        <w:spacing w:after="0" w:line="240" w:lineRule="auto"/>
        <w:rPr>
          <w:rFonts w:ascii="Georgia" w:hAnsi="Georgia" w:cstheme="minorHAnsi"/>
          <w:lang w:val="en-US"/>
        </w:rPr>
      </w:pPr>
      <w:r w:rsidRPr="00B41363">
        <w:rPr>
          <w:rFonts w:ascii="Georgia" w:hAnsi="Georgia" w:cstheme="minorHAnsi"/>
          <w:b/>
          <w:bCs/>
          <w:lang w:val="en-US"/>
        </w:rPr>
        <w:t>Details of previous awards from the BIEA</w:t>
      </w:r>
      <w:r w:rsidR="00A74146" w:rsidRPr="00B41363">
        <w:rPr>
          <w:rFonts w:ascii="Georgia" w:hAnsi="Georgia" w:cstheme="minorHAnsi"/>
          <w:b/>
          <w:bCs/>
          <w:lang w:val="en-US"/>
        </w:rPr>
        <w:t xml:space="preserve"> (if any)</w:t>
      </w:r>
      <w:r w:rsidRPr="00B41363">
        <w:rPr>
          <w:rFonts w:ascii="Georgia" w:hAnsi="Georgia" w:cstheme="minorHAnsi"/>
          <w:b/>
          <w:bCs/>
          <w:lang w:val="en-US"/>
        </w:rPr>
        <w:t>:</w:t>
      </w:r>
    </w:p>
    <w:p w14:paraId="6179C699" w14:textId="77777777" w:rsidR="00A74146" w:rsidRPr="00B41363" w:rsidRDefault="00A74146" w:rsidP="00A74146">
      <w:pPr>
        <w:spacing w:after="0" w:line="240" w:lineRule="auto"/>
        <w:rPr>
          <w:rFonts w:ascii="Georgia" w:hAnsi="Georgia" w:cstheme="minorHAnsi"/>
          <w:lang w:val="en-US"/>
        </w:rPr>
      </w:pPr>
    </w:p>
    <w:p w14:paraId="75BD84DD" w14:textId="77777777" w:rsidR="00A74146" w:rsidRPr="00B41363" w:rsidRDefault="00A74146" w:rsidP="00A74146">
      <w:pPr>
        <w:pStyle w:val="ListParagraph"/>
        <w:spacing w:after="0" w:line="240" w:lineRule="auto"/>
        <w:ind w:left="360"/>
        <w:rPr>
          <w:rFonts w:ascii="Georgia" w:hAnsi="Georgia" w:cstheme="minorHAnsi"/>
          <w:lang w:val="en-US"/>
        </w:rPr>
      </w:pPr>
    </w:p>
    <w:p w14:paraId="3FA821A1" w14:textId="17C4D8CA" w:rsidR="002D273D" w:rsidRPr="00B41363" w:rsidRDefault="002D273D" w:rsidP="00A74146">
      <w:pPr>
        <w:pStyle w:val="ListParagraph"/>
        <w:numPr>
          <w:ilvl w:val="0"/>
          <w:numId w:val="4"/>
        </w:numPr>
        <w:spacing w:after="0" w:line="240" w:lineRule="auto"/>
        <w:rPr>
          <w:rFonts w:ascii="Georgia" w:hAnsi="Georgia" w:cstheme="minorHAnsi"/>
          <w:lang w:val="en-US"/>
        </w:rPr>
      </w:pPr>
      <w:r w:rsidRPr="00B41363">
        <w:rPr>
          <w:rFonts w:ascii="Georgia" w:hAnsi="Georgia" w:cstheme="minorHAnsi"/>
          <w:b/>
          <w:bCs/>
          <w:lang w:val="en-US"/>
        </w:rPr>
        <w:t>Title of proposed dissemination activity, including location:</w:t>
      </w:r>
    </w:p>
    <w:p w14:paraId="301EF5FB" w14:textId="77777777" w:rsidR="002D273D" w:rsidRPr="00B41363" w:rsidRDefault="002D273D" w:rsidP="002D273D">
      <w:pPr>
        <w:pStyle w:val="ListParagraph"/>
        <w:rPr>
          <w:rFonts w:ascii="Georgia" w:hAnsi="Georgia" w:cstheme="minorHAnsi"/>
          <w:lang w:val="en-US"/>
        </w:rPr>
      </w:pPr>
    </w:p>
    <w:p w14:paraId="15659540" w14:textId="77777777" w:rsidR="00A74146" w:rsidRPr="00B41363" w:rsidRDefault="00A74146" w:rsidP="002D273D">
      <w:pPr>
        <w:pStyle w:val="ListParagraph"/>
        <w:rPr>
          <w:rFonts w:ascii="Georgia" w:hAnsi="Georgia" w:cstheme="minorHAnsi"/>
          <w:lang w:val="en-US"/>
        </w:rPr>
      </w:pPr>
    </w:p>
    <w:p w14:paraId="2ECF6584" w14:textId="77777777" w:rsidR="002D273D" w:rsidRPr="00B41363" w:rsidRDefault="002D273D" w:rsidP="002D273D">
      <w:pPr>
        <w:pStyle w:val="ListParagraph"/>
        <w:numPr>
          <w:ilvl w:val="0"/>
          <w:numId w:val="4"/>
        </w:numPr>
        <w:spacing w:after="0" w:line="240" w:lineRule="auto"/>
        <w:rPr>
          <w:rFonts w:ascii="Georgia" w:hAnsi="Georgia" w:cstheme="minorHAnsi"/>
          <w:lang w:val="en-US"/>
        </w:rPr>
      </w:pPr>
      <w:r w:rsidRPr="00B41363">
        <w:rPr>
          <w:rFonts w:ascii="Georgia" w:hAnsi="Georgia" w:cstheme="minorHAnsi"/>
          <w:b/>
          <w:bCs/>
          <w:lang w:val="en-US"/>
        </w:rPr>
        <w:t xml:space="preserve">Copy of PhD certificate </w:t>
      </w:r>
      <w:r w:rsidRPr="00B41363">
        <w:rPr>
          <w:rFonts w:ascii="Georgia" w:hAnsi="Georgia" w:cstheme="minorHAnsi"/>
          <w:lang w:val="en-US"/>
        </w:rPr>
        <w:t>(paste a scan here):</w:t>
      </w:r>
    </w:p>
    <w:p w14:paraId="65764FCB" w14:textId="77777777" w:rsidR="002D273D" w:rsidRPr="00B41363" w:rsidRDefault="002D273D" w:rsidP="002D273D">
      <w:pPr>
        <w:pStyle w:val="ListParagraph"/>
        <w:rPr>
          <w:rFonts w:ascii="Georgia" w:hAnsi="Georgia" w:cstheme="minorHAnsi"/>
          <w:lang w:val="en-US"/>
        </w:rPr>
      </w:pPr>
    </w:p>
    <w:p w14:paraId="3967E014" w14:textId="77777777" w:rsidR="00A74146" w:rsidRPr="00B41363" w:rsidRDefault="00A74146" w:rsidP="002D273D">
      <w:pPr>
        <w:pStyle w:val="ListParagraph"/>
        <w:rPr>
          <w:rFonts w:ascii="Georgia" w:hAnsi="Georgia" w:cstheme="minorHAnsi"/>
          <w:lang w:val="en-US"/>
        </w:rPr>
      </w:pPr>
    </w:p>
    <w:p w14:paraId="06E00C98" w14:textId="77777777" w:rsidR="002D273D" w:rsidRPr="00B41363" w:rsidRDefault="002D273D" w:rsidP="002D273D">
      <w:pPr>
        <w:pStyle w:val="ListParagraph"/>
        <w:numPr>
          <w:ilvl w:val="0"/>
          <w:numId w:val="4"/>
        </w:numPr>
        <w:spacing w:after="0" w:line="240" w:lineRule="auto"/>
        <w:rPr>
          <w:rFonts w:ascii="Georgia" w:hAnsi="Georgia" w:cstheme="minorHAnsi"/>
          <w:lang w:val="en-US"/>
        </w:rPr>
      </w:pPr>
      <w:r w:rsidRPr="00B41363">
        <w:rPr>
          <w:rFonts w:ascii="Georgia" w:hAnsi="Georgia" w:cstheme="minorHAnsi"/>
          <w:b/>
          <w:bCs/>
          <w:lang w:val="en-US"/>
        </w:rPr>
        <w:t xml:space="preserve">Doctoral thesis abstract </w:t>
      </w:r>
      <w:r w:rsidRPr="00B41363">
        <w:rPr>
          <w:rFonts w:ascii="Georgia" w:hAnsi="Georgia" w:cstheme="minorHAnsi"/>
          <w:lang w:val="en-US"/>
        </w:rPr>
        <w:t>(maximum 500 words):</w:t>
      </w:r>
    </w:p>
    <w:p w14:paraId="2CFC509F" w14:textId="77777777" w:rsidR="006363C9" w:rsidRPr="00B41363" w:rsidRDefault="006363C9" w:rsidP="002D273D">
      <w:pPr>
        <w:rPr>
          <w:rFonts w:ascii="Georgia" w:hAnsi="Georgia" w:cstheme="minorHAnsi"/>
          <w:lang w:val="en-US"/>
        </w:rPr>
      </w:pPr>
    </w:p>
    <w:p w14:paraId="2A4C0570" w14:textId="77777777" w:rsidR="006363C9" w:rsidRPr="00B41363" w:rsidRDefault="002D273D" w:rsidP="002D273D">
      <w:pPr>
        <w:pStyle w:val="ListParagraph"/>
        <w:numPr>
          <w:ilvl w:val="0"/>
          <w:numId w:val="4"/>
        </w:numPr>
        <w:spacing w:after="0" w:line="240" w:lineRule="auto"/>
        <w:rPr>
          <w:rFonts w:ascii="Georgia" w:hAnsi="Georgia" w:cstheme="minorHAnsi"/>
          <w:lang w:val="en-US"/>
        </w:rPr>
      </w:pPr>
      <w:r w:rsidRPr="00B41363">
        <w:rPr>
          <w:rFonts w:ascii="Georgia" w:hAnsi="Georgia" w:cstheme="minorHAnsi"/>
          <w:b/>
          <w:bCs/>
          <w:lang w:val="en-US"/>
        </w:rPr>
        <w:t>Applicant Statement</w:t>
      </w:r>
      <w:r w:rsidR="006363C9" w:rsidRPr="00B41363">
        <w:rPr>
          <w:rFonts w:ascii="Georgia" w:hAnsi="Georgia" w:cstheme="minorHAnsi"/>
          <w:lang w:val="en-US"/>
        </w:rPr>
        <w:t xml:space="preserve"> (maximum 1,000 words):</w:t>
      </w:r>
      <w:r w:rsidRPr="00B41363">
        <w:rPr>
          <w:rFonts w:ascii="Georgia" w:hAnsi="Georgia" w:cstheme="minorHAnsi"/>
          <w:lang w:val="en-US"/>
        </w:rPr>
        <w:t xml:space="preserve"> </w:t>
      </w:r>
    </w:p>
    <w:p w14:paraId="7F8FE973" w14:textId="4B3CBB25" w:rsidR="002D273D" w:rsidRPr="006433BA" w:rsidRDefault="006363C9" w:rsidP="006363C9">
      <w:pPr>
        <w:pStyle w:val="ListParagraph"/>
        <w:numPr>
          <w:ilvl w:val="0"/>
          <w:numId w:val="7"/>
        </w:numPr>
        <w:spacing w:after="0" w:line="240" w:lineRule="auto"/>
        <w:rPr>
          <w:rFonts w:ascii="Georgia" w:hAnsi="Georgia" w:cstheme="minorHAnsi"/>
          <w:i/>
          <w:iCs/>
          <w:lang w:val="en-US"/>
        </w:rPr>
      </w:pPr>
      <w:r w:rsidRPr="006433BA">
        <w:rPr>
          <w:rFonts w:ascii="Georgia" w:hAnsi="Georgia" w:cstheme="minorHAnsi"/>
          <w:i/>
          <w:iCs/>
          <w:lang w:val="en-US"/>
        </w:rPr>
        <w:t>Explain why it is important to disseminate your findings. Who are the key participants and stakeholders in your research and dissemination activities? What if any contacts/networks/partners are in place to enable the dissemination? What are</w:t>
      </w:r>
      <w:r w:rsidR="002D273D" w:rsidRPr="006433BA">
        <w:rPr>
          <w:rFonts w:ascii="Georgia" w:hAnsi="Georgia" w:cstheme="minorHAnsi"/>
          <w:i/>
          <w:iCs/>
          <w:lang w:val="en-US"/>
        </w:rPr>
        <w:t xml:space="preserve"> the proposed activities</w:t>
      </w:r>
      <w:r w:rsidRPr="006433BA">
        <w:rPr>
          <w:rFonts w:ascii="Georgia" w:hAnsi="Georgia" w:cstheme="minorHAnsi"/>
          <w:i/>
          <w:iCs/>
          <w:lang w:val="en-US"/>
        </w:rPr>
        <w:t xml:space="preserve"> and </w:t>
      </w:r>
      <w:r w:rsidR="002D273D" w:rsidRPr="006433BA">
        <w:rPr>
          <w:rFonts w:ascii="Georgia" w:hAnsi="Georgia" w:cstheme="minorHAnsi"/>
          <w:i/>
          <w:iCs/>
          <w:lang w:val="en-US"/>
        </w:rPr>
        <w:t xml:space="preserve">methods for </w:t>
      </w:r>
      <w:r w:rsidRPr="006433BA">
        <w:rPr>
          <w:rFonts w:ascii="Georgia" w:hAnsi="Georgia" w:cstheme="minorHAnsi"/>
          <w:i/>
          <w:iCs/>
          <w:lang w:val="en-US"/>
        </w:rPr>
        <w:t xml:space="preserve">the </w:t>
      </w:r>
      <w:r w:rsidR="002D273D" w:rsidRPr="006433BA">
        <w:rPr>
          <w:rFonts w:ascii="Georgia" w:hAnsi="Georgia" w:cstheme="minorHAnsi"/>
          <w:i/>
          <w:iCs/>
          <w:lang w:val="en-US"/>
        </w:rPr>
        <w:t>dissemination</w:t>
      </w:r>
      <w:r w:rsidRPr="006433BA">
        <w:rPr>
          <w:rFonts w:ascii="Georgia" w:hAnsi="Georgia" w:cstheme="minorHAnsi"/>
          <w:i/>
          <w:iCs/>
          <w:lang w:val="en-US"/>
        </w:rPr>
        <w:t xml:space="preserve"> of your findings?</w:t>
      </w:r>
      <w:r w:rsidR="00A74146" w:rsidRPr="006433BA">
        <w:rPr>
          <w:rFonts w:ascii="Georgia" w:hAnsi="Georgia" w:cstheme="minorHAnsi"/>
          <w:i/>
          <w:iCs/>
          <w:lang w:val="en-US"/>
        </w:rPr>
        <w:t xml:space="preserve"> </w:t>
      </w:r>
      <w:r w:rsidRPr="006433BA">
        <w:rPr>
          <w:rFonts w:ascii="Georgia" w:hAnsi="Georgia" w:cstheme="minorHAnsi"/>
          <w:i/>
          <w:iCs/>
          <w:lang w:val="en-US"/>
        </w:rPr>
        <w:t xml:space="preserve">Note if </w:t>
      </w:r>
      <w:r w:rsidR="002D273D" w:rsidRPr="006433BA">
        <w:rPr>
          <w:rFonts w:ascii="Georgia" w:hAnsi="Georgia" w:cstheme="minorHAnsi"/>
          <w:i/>
          <w:iCs/>
          <w:lang w:val="en-US"/>
        </w:rPr>
        <w:t xml:space="preserve">any other funds </w:t>
      </w:r>
      <w:r w:rsidRPr="006433BA">
        <w:rPr>
          <w:rFonts w:ascii="Georgia" w:hAnsi="Georgia" w:cstheme="minorHAnsi"/>
          <w:i/>
          <w:iCs/>
          <w:lang w:val="en-US"/>
        </w:rPr>
        <w:t xml:space="preserve">have been </w:t>
      </w:r>
      <w:r w:rsidR="002D273D" w:rsidRPr="006433BA">
        <w:rPr>
          <w:rFonts w:ascii="Georgia" w:hAnsi="Georgia" w:cstheme="minorHAnsi"/>
          <w:i/>
          <w:iCs/>
          <w:lang w:val="en-US"/>
        </w:rPr>
        <w:t>applied for/awarded</w:t>
      </w:r>
      <w:r w:rsidRPr="006433BA">
        <w:rPr>
          <w:rFonts w:ascii="Georgia" w:hAnsi="Georgia" w:cstheme="minorHAnsi"/>
          <w:i/>
          <w:iCs/>
          <w:lang w:val="en-US"/>
        </w:rPr>
        <w:t xml:space="preserve">. </w:t>
      </w:r>
    </w:p>
    <w:p w14:paraId="4EFBECAB" w14:textId="77777777" w:rsidR="002D273D" w:rsidRPr="00B41363" w:rsidRDefault="002D273D" w:rsidP="002D273D">
      <w:pPr>
        <w:pStyle w:val="ListParagraph"/>
        <w:rPr>
          <w:rFonts w:ascii="Georgia" w:hAnsi="Georgia" w:cstheme="minorHAnsi"/>
          <w:b/>
          <w:bCs/>
          <w:lang w:val="en-US"/>
        </w:rPr>
      </w:pPr>
    </w:p>
    <w:p w14:paraId="48FA725F" w14:textId="77777777" w:rsidR="00A74146" w:rsidRPr="00B41363" w:rsidRDefault="00A74146" w:rsidP="00A74146">
      <w:pPr>
        <w:pStyle w:val="ListParagraph"/>
        <w:rPr>
          <w:rFonts w:ascii="Georgia" w:hAnsi="Georgia" w:cs="Calibri"/>
          <w:lang w:val="en-US"/>
        </w:rPr>
      </w:pPr>
    </w:p>
    <w:p w14:paraId="4B0287EB" w14:textId="476A3941" w:rsidR="00A74146" w:rsidRPr="00B41363" w:rsidRDefault="00A74146" w:rsidP="00A74146">
      <w:pPr>
        <w:pStyle w:val="ListParagraph"/>
        <w:numPr>
          <w:ilvl w:val="0"/>
          <w:numId w:val="4"/>
        </w:numPr>
        <w:spacing w:after="0" w:line="240" w:lineRule="auto"/>
        <w:rPr>
          <w:rFonts w:ascii="Georgia" w:hAnsi="Georgia" w:cs="Calibri"/>
          <w:lang w:val="en-US"/>
        </w:rPr>
      </w:pPr>
      <w:r w:rsidRPr="00B41363">
        <w:rPr>
          <w:rFonts w:ascii="Georgia" w:hAnsi="Georgia" w:cs="Calibri"/>
          <w:b/>
          <w:bCs/>
          <w:lang w:val="en-US"/>
        </w:rPr>
        <w:t xml:space="preserve">Dissemination timeline </w:t>
      </w:r>
    </w:p>
    <w:p w14:paraId="16E140B3" w14:textId="739EF57B" w:rsidR="00A74146" w:rsidRPr="00B41363" w:rsidRDefault="00A74146" w:rsidP="00A74146">
      <w:pPr>
        <w:pStyle w:val="ListParagraph"/>
        <w:numPr>
          <w:ilvl w:val="0"/>
          <w:numId w:val="6"/>
        </w:numPr>
        <w:spacing w:after="0" w:line="240" w:lineRule="auto"/>
        <w:rPr>
          <w:rFonts w:ascii="Georgia" w:hAnsi="Georgia" w:cs="Calibri"/>
          <w:i/>
          <w:iCs/>
          <w:lang w:val="en-US"/>
        </w:rPr>
      </w:pPr>
      <w:r w:rsidRPr="00B41363">
        <w:rPr>
          <w:rFonts w:ascii="Georgia" w:hAnsi="Georgia" w:cs="Calibri"/>
          <w:i/>
          <w:iCs/>
          <w:lang w:val="en-US"/>
        </w:rPr>
        <w:t>List</w:t>
      </w:r>
      <w:r w:rsidR="006363C9" w:rsidRPr="00B41363">
        <w:rPr>
          <w:rFonts w:ascii="Georgia" w:hAnsi="Georgia" w:cs="Calibri"/>
          <w:i/>
          <w:iCs/>
          <w:lang w:val="en-US"/>
        </w:rPr>
        <w:t xml:space="preserve"> months with</w:t>
      </w:r>
      <w:r w:rsidRPr="00B41363">
        <w:rPr>
          <w:rFonts w:ascii="Georgia" w:hAnsi="Georgia" w:cs="Calibri"/>
          <w:i/>
          <w:iCs/>
          <w:lang w:val="en-US"/>
        </w:rPr>
        <w:t xml:space="preserve"> key dates and deadlines</w:t>
      </w:r>
      <w:r w:rsidR="000929F3">
        <w:rPr>
          <w:rFonts w:ascii="Georgia" w:hAnsi="Georgia" w:cs="Calibri"/>
          <w:i/>
          <w:iCs/>
          <w:lang w:val="en-US"/>
        </w:rPr>
        <w:t>.</w:t>
      </w:r>
    </w:p>
    <w:p w14:paraId="47107BB9" w14:textId="77777777" w:rsidR="006363C9" w:rsidRPr="00B41363" w:rsidRDefault="006363C9" w:rsidP="006363C9">
      <w:pPr>
        <w:spacing w:after="0" w:line="240" w:lineRule="auto"/>
        <w:rPr>
          <w:rFonts w:ascii="Georgia" w:hAnsi="Georgia" w:cs="Calibri"/>
          <w:i/>
          <w:iCs/>
          <w:lang w:val="en-US"/>
        </w:rPr>
      </w:pPr>
    </w:p>
    <w:p w14:paraId="703F08F7" w14:textId="77777777" w:rsidR="006363C9" w:rsidRPr="00B41363" w:rsidRDefault="006363C9" w:rsidP="006363C9">
      <w:pPr>
        <w:spacing w:after="0" w:line="240" w:lineRule="auto"/>
        <w:rPr>
          <w:rFonts w:ascii="Georgia" w:hAnsi="Georgia" w:cs="Calibri"/>
          <w:i/>
          <w:iCs/>
          <w:lang w:val="en-US"/>
        </w:rPr>
      </w:pPr>
    </w:p>
    <w:p w14:paraId="16D76D31" w14:textId="19980057" w:rsidR="006363C9" w:rsidRPr="00B41363" w:rsidRDefault="006363C9" w:rsidP="006363C9">
      <w:pPr>
        <w:pStyle w:val="ListParagraph"/>
        <w:numPr>
          <w:ilvl w:val="0"/>
          <w:numId w:val="4"/>
        </w:numPr>
        <w:spacing w:after="0" w:line="240" w:lineRule="auto"/>
        <w:rPr>
          <w:rFonts w:ascii="Georgia" w:hAnsi="Georgia" w:cs="Calibri"/>
          <w:b/>
          <w:bCs/>
          <w:lang w:val="en-US"/>
        </w:rPr>
      </w:pPr>
      <w:r w:rsidRPr="00B41363">
        <w:rPr>
          <w:rFonts w:ascii="Georgia" w:eastAsia="Times New Roman" w:hAnsi="Georgia" w:cs="Calibri"/>
          <w:b/>
          <w:bCs/>
          <w:color w:val="000000" w:themeColor="text1"/>
        </w:rPr>
        <w:t xml:space="preserve">Ethics and Risks </w:t>
      </w:r>
      <w:r w:rsidRPr="00B41363">
        <w:rPr>
          <w:rFonts w:ascii="Georgia" w:eastAsia="Times New Roman" w:hAnsi="Georgia" w:cs="Calibri"/>
          <w:color w:val="000000" w:themeColor="text1"/>
        </w:rPr>
        <w:t xml:space="preserve">(maximum </w:t>
      </w:r>
      <w:r w:rsidR="00E84B13" w:rsidRPr="00B41363">
        <w:rPr>
          <w:rFonts w:ascii="Georgia" w:eastAsia="Times New Roman" w:hAnsi="Georgia" w:cs="Calibri"/>
          <w:color w:val="000000" w:themeColor="text1"/>
        </w:rPr>
        <w:t>2</w:t>
      </w:r>
      <w:r w:rsidRPr="00B41363">
        <w:rPr>
          <w:rFonts w:ascii="Georgia" w:eastAsia="Times New Roman" w:hAnsi="Georgia" w:cs="Calibri"/>
          <w:color w:val="000000" w:themeColor="text1"/>
        </w:rPr>
        <w:t>50 words)</w:t>
      </w:r>
    </w:p>
    <w:p w14:paraId="43E1E7C3" w14:textId="638CC87F" w:rsidR="002D273D" w:rsidRPr="008F23A1" w:rsidRDefault="006363C9" w:rsidP="008F23A1">
      <w:pPr>
        <w:pStyle w:val="ListParagraph"/>
        <w:numPr>
          <w:ilvl w:val="0"/>
          <w:numId w:val="6"/>
        </w:numPr>
        <w:spacing w:after="0" w:line="240" w:lineRule="auto"/>
        <w:ind w:left="360"/>
        <w:rPr>
          <w:rFonts w:ascii="Georgia" w:eastAsia="Times New Roman" w:hAnsi="Georgia" w:cs="Calibri"/>
          <w:i/>
          <w:iCs/>
          <w:color w:val="000000" w:themeColor="text1"/>
        </w:rPr>
      </w:pPr>
      <w:r w:rsidRPr="00B41363">
        <w:rPr>
          <w:rFonts w:ascii="Georgia" w:eastAsia="Times New Roman" w:hAnsi="Georgia" w:cs="Calibri"/>
          <w:i/>
          <w:iCs/>
          <w:color w:val="000000" w:themeColor="text1"/>
        </w:rPr>
        <w:t>How will your project manage risks and meet all relevant health and safety regulations?</w:t>
      </w:r>
      <w:r w:rsidR="008F23A1">
        <w:rPr>
          <w:rFonts w:ascii="Georgia" w:eastAsia="Times New Roman" w:hAnsi="Georgia" w:cs="Calibri"/>
          <w:i/>
          <w:iCs/>
          <w:color w:val="000000" w:themeColor="text1"/>
        </w:rPr>
        <w:t xml:space="preserve"> </w:t>
      </w:r>
      <w:r w:rsidRPr="008F23A1">
        <w:rPr>
          <w:rFonts w:ascii="Georgia" w:eastAsia="Times New Roman" w:hAnsi="Georgia" w:cs="Calibri"/>
          <w:i/>
          <w:iCs/>
          <w:color w:val="000000" w:themeColor="text1"/>
        </w:rPr>
        <w:t>What ethical concerns will it raise (if any) and how will these be addressed?</w:t>
      </w:r>
      <w:r w:rsidR="008F23A1">
        <w:rPr>
          <w:rFonts w:ascii="Georgia" w:eastAsia="Times New Roman" w:hAnsi="Georgia" w:cs="Calibri"/>
          <w:i/>
          <w:iCs/>
          <w:color w:val="000000" w:themeColor="text1"/>
        </w:rPr>
        <w:t xml:space="preserve"> </w:t>
      </w:r>
      <w:r w:rsidRPr="008F23A1">
        <w:rPr>
          <w:rFonts w:ascii="Georgia" w:eastAsia="Times New Roman" w:hAnsi="Georgia" w:cs="Calibri"/>
          <w:i/>
          <w:iCs/>
          <w:color w:val="000000" w:themeColor="text1"/>
        </w:rPr>
        <w:t>What data protection concerns will it raise (if any) and how will these be addressed?</w:t>
      </w:r>
    </w:p>
    <w:p w14:paraId="089B1B88" w14:textId="77777777" w:rsidR="006363C9" w:rsidRPr="00B41363" w:rsidRDefault="006363C9" w:rsidP="002D273D">
      <w:pPr>
        <w:pStyle w:val="ListParagraph"/>
        <w:rPr>
          <w:rFonts w:ascii="Georgia" w:hAnsi="Georgia" w:cstheme="minorHAnsi"/>
          <w:lang w:val="en-US"/>
        </w:rPr>
      </w:pPr>
    </w:p>
    <w:p w14:paraId="12412EB9" w14:textId="77777777" w:rsidR="00E84B13" w:rsidRPr="00B41363" w:rsidRDefault="00E84B13" w:rsidP="00E84B13">
      <w:pPr>
        <w:pStyle w:val="ListParagraph"/>
        <w:spacing w:after="0" w:line="240" w:lineRule="auto"/>
        <w:ind w:left="785"/>
        <w:rPr>
          <w:rFonts w:ascii="Georgia" w:eastAsia="Times New Roman" w:hAnsi="Georgia" w:cs="Calibri"/>
          <w:color w:val="000000" w:themeColor="text1"/>
        </w:rPr>
      </w:pPr>
    </w:p>
    <w:p w14:paraId="69AA2946" w14:textId="77777777" w:rsidR="00E84B13" w:rsidRPr="00B41363" w:rsidRDefault="00E84B13" w:rsidP="00E84B13">
      <w:pPr>
        <w:pStyle w:val="ListParagraph"/>
        <w:numPr>
          <w:ilvl w:val="0"/>
          <w:numId w:val="4"/>
        </w:numPr>
        <w:spacing w:after="0" w:line="240" w:lineRule="auto"/>
        <w:rPr>
          <w:rFonts w:ascii="Georgia" w:hAnsi="Georgia" w:cs="Calibri"/>
          <w:b/>
          <w:bCs/>
          <w:lang w:val="en-US"/>
        </w:rPr>
      </w:pPr>
      <w:proofErr w:type="spellStart"/>
      <w:r w:rsidRPr="00B41363">
        <w:rPr>
          <w:rFonts w:ascii="Georgia" w:hAnsi="Georgia" w:cs="Calibri"/>
          <w:b/>
          <w:bCs/>
          <w:lang w:val="en-US"/>
        </w:rPr>
        <w:t>Itemised</w:t>
      </w:r>
      <w:proofErr w:type="spellEnd"/>
      <w:r w:rsidRPr="00B41363">
        <w:rPr>
          <w:rFonts w:ascii="Georgia" w:hAnsi="Georgia" w:cs="Calibri"/>
          <w:b/>
          <w:bCs/>
          <w:lang w:val="en-US"/>
        </w:rPr>
        <w:t xml:space="preserve"> Budget </w:t>
      </w:r>
    </w:p>
    <w:p w14:paraId="4C850206" w14:textId="473FE294" w:rsidR="002D273D" w:rsidRPr="00B41363" w:rsidRDefault="00E84B13" w:rsidP="00E84B13">
      <w:pPr>
        <w:pStyle w:val="ListParagraph"/>
        <w:numPr>
          <w:ilvl w:val="0"/>
          <w:numId w:val="8"/>
        </w:numPr>
        <w:spacing w:after="0" w:line="240" w:lineRule="auto"/>
        <w:rPr>
          <w:rFonts w:ascii="Georgia" w:hAnsi="Georgia" w:cs="Calibri"/>
          <w:b/>
          <w:bCs/>
          <w:i/>
          <w:iCs/>
          <w:lang w:val="en-US"/>
        </w:rPr>
      </w:pPr>
      <w:r w:rsidRPr="00B41363">
        <w:rPr>
          <w:rFonts w:ascii="Georgia" w:hAnsi="Georgia" w:cs="Calibri"/>
          <w:i/>
          <w:iCs/>
          <w:lang w:eastAsia="en-GB"/>
        </w:rPr>
        <w:t xml:space="preserve">Insert a table with details of costs and brief justifications, and the total </w:t>
      </w:r>
      <w:r w:rsidRPr="00B41363">
        <w:rPr>
          <w:rFonts w:ascii="Georgia" w:hAnsi="Georgia" w:cs="Calibri"/>
          <w:lang w:eastAsia="en-GB"/>
        </w:rPr>
        <w:t>amou</w:t>
      </w:r>
      <w:r w:rsidRPr="00B41363">
        <w:rPr>
          <w:rFonts w:ascii="Georgia" w:hAnsi="Georgia" w:cs="Calibri"/>
          <w:i/>
          <w:iCs/>
          <w:lang w:eastAsia="en-GB"/>
        </w:rPr>
        <w:t xml:space="preserve">nt requested. </w:t>
      </w:r>
    </w:p>
    <w:p w14:paraId="25AB8662" w14:textId="77777777" w:rsidR="002D273D" w:rsidRPr="00B41363" w:rsidRDefault="002D273D" w:rsidP="002D273D">
      <w:pPr>
        <w:pStyle w:val="ListParagraph"/>
        <w:rPr>
          <w:rFonts w:ascii="Georgia" w:hAnsi="Georgia" w:cstheme="minorHAnsi"/>
          <w:lang w:val="en-US"/>
        </w:rPr>
      </w:pPr>
    </w:p>
    <w:p w14:paraId="5E62E03B" w14:textId="77777777" w:rsidR="00E84B13" w:rsidRDefault="00E84B13" w:rsidP="002D273D">
      <w:pPr>
        <w:pStyle w:val="ListParagraph"/>
        <w:rPr>
          <w:rFonts w:ascii="Georgia" w:hAnsi="Georgia" w:cstheme="minorHAnsi"/>
          <w:lang w:val="en-US"/>
        </w:rPr>
      </w:pPr>
    </w:p>
    <w:p w14:paraId="0627434B" w14:textId="77777777" w:rsidR="00B41363" w:rsidRPr="00B41363" w:rsidRDefault="00B41363" w:rsidP="002D273D">
      <w:pPr>
        <w:pStyle w:val="ListParagraph"/>
        <w:rPr>
          <w:rFonts w:ascii="Georgia" w:hAnsi="Georgia" w:cstheme="minorHAnsi"/>
          <w:lang w:val="en-US"/>
        </w:rPr>
      </w:pPr>
    </w:p>
    <w:p w14:paraId="43F804D6" w14:textId="77777777" w:rsidR="00E84B13" w:rsidRDefault="002D273D" w:rsidP="002D273D">
      <w:pPr>
        <w:pStyle w:val="ListParagraph"/>
        <w:numPr>
          <w:ilvl w:val="0"/>
          <w:numId w:val="4"/>
        </w:numPr>
        <w:spacing w:after="0" w:line="240" w:lineRule="auto"/>
        <w:rPr>
          <w:rFonts w:ascii="Georgia" w:hAnsi="Georgia" w:cstheme="minorHAnsi"/>
          <w:lang w:val="en-US"/>
        </w:rPr>
      </w:pPr>
      <w:r w:rsidRPr="00B41363">
        <w:rPr>
          <w:rFonts w:ascii="Georgia" w:hAnsi="Georgia" w:cstheme="minorHAnsi"/>
          <w:b/>
          <w:bCs/>
          <w:lang w:val="en-US"/>
        </w:rPr>
        <w:lastRenderedPageBreak/>
        <w:t>Name, position, and institution of primary PhD</w:t>
      </w:r>
      <w:r w:rsidR="00E84B13" w:rsidRPr="00B41363">
        <w:rPr>
          <w:rFonts w:ascii="Georgia" w:hAnsi="Georgia" w:cstheme="minorHAnsi"/>
          <w:bCs/>
          <w:lang w:val="en-US"/>
        </w:rPr>
        <w:t xml:space="preserve"> </w:t>
      </w:r>
      <w:r w:rsidR="00E84B13" w:rsidRPr="00B41363">
        <w:rPr>
          <w:rFonts w:ascii="Georgia" w:hAnsi="Georgia" w:cstheme="minorHAnsi"/>
          <w:b/>
          <w:lang w:val="en-US"/>
        </w:rPr>
        <w:t>or postdoctoral</w:t>
      </w:r>
      <w:r w:rsidR="00E84B13" w:rsidRPr="00B41363">
        <w:rPr>
          <w:rFonts w:ascii="Georgia" w:hAnsi="Georgia" w:cstheme="minorHAnsi"/>
          <w:bCs/>
          <w:lang w:val="en-US"/>
        </w:rPr>
        <w:t xml:space="preserve"> </w:t>
      </w:r>
      <w:r w:rsidRPr="00B41363">
        <w:rPr>
          <w:rFonts w:ascii="Georgia" w:hAnsi="Georgia" w:cstheme="minorHAnsi"/>
          <w:b/>
          <w:bCs/>
          <w:lang w:val="en-US"/>
        </w:rPr>
        <w:t>supervisor</w:t>
      </w:r>
      <w:r w:rsidR="00E84B13" w:rsidRPr="00B41363">
        <w:rPr>
          <w:rFonts w:ascii="Georgia" w:hAnsi="Georgia" w:cstheme="minorHAnsi"/>
          <w:b/>
          <w:lang w:val="en-US"/>
        </w:rPr>
        <w:t>/examiner</w:t>
      </w:r>
      <w:r w:rsidRPr="00B41363">
        <w:rPr>
          <w:rFonts w:ascii="Georgia" w:hAnsi="Georgia" w:cstheme="minorHAnsi"/>
          <w:b/>
          <w:lang w:val="en-US"/>
        </w:rPr>
        <w:t>.</w:t>
      </w:r>
      <w:r w:rsidRPr="00B41363">
        <w:rPr>
          <w:rFonts w:ascii="Georgia" w:hAnsi="Georgia" w:cstheme="minorHAnsi"/>
          <w:lang w:val="en-US"/>
        </w:rPr>
        <w:t xml:space="preserve"> You will need to arrange for </w:t>
      </w:r>
      <w:r w:rsidRPr="00B41363">
        <w:rPr>
          <w:rFonts w:ascii="Georgia" w:hAnsi="Georgia" w:cstheme="minorHAnsi"/>
          <w:bCs/>
          <w:lang w:val="en-US"/>
        </w:rPr>
        <w:t xml:space="preserve">a </w:t>
      </w:r>
      <w:r w:rsidR="00E84B13" w:rsidRPr="00B41363">
        <w:rPr>
          <w:rFonts w:ascii="Georgia" w:hAnsi="Georgia" w:cstheme="minorHAnsi"/>
          <w:bCs/>
          <w:lang w:val="en-US"/>
        </w:rPr>
        <w:t>reference</w:t>
      </w:r>
      <w:r w:rsidRPr="00B41363">
        <w:rPr>
          <w:rFonts w:ascii="Georgia" w:hAnsi="Georgia" w:cstheme="minorHAnsi"/>
          <w:bCs/>
          <w:lang w:val="en-US"/>
        </w:rPr>
        <w:t xml:space="preserve"> from your supervisor</w:t>
      </w:r>
      <w:r w:rsidRPr="00B41363">
        <w:rPr>
          <w:rFonts w:ascii="Georgia" w:hAnsi="Georgia" w:cstheme="minorHAnsi"/>
          <w:lang w:val="en-US"/>
        </w:rPr>
        <w:t xml:space="preserve"> to be sent directly to BIEA at </w:t>
      </w:r>
      <w:hyperlink r:id="rId11" w:history="1">
        <w:r w:rsidRPr="00B41363">
          <w:rPr>
            <w:rStyle w:val="Hyperlink"/>
            <w:rFonts w:ascii="Georgia" w:hAnsi="Georgia" w:cstheme="minorHAnsi"/>
            <w:lang w:val="en-US"/>
          </w:rPr>
          <w:t>grants@biea.ac.uk</w:t>
        </w:r>
      </w:hyperlink>
      <w:r w:rsidRPr="00B41363">
        <w:rPr>
          <w:rFonts w:ascii="Georgia" w:hAnsi="Georgia" w:cstheme="minorHAnsi"/>
          <w:lang w:val="en-US"/>
        </w:rPr>
        <w:t xml:space="preserve"> by the closing date. </w:t>
      </w:r>
    </w:p>
    <w:p w14:paraId="7BD029F5" w14:textId="77777777" w:rsidR="000C3B93" w:rsidRDefault="000C3B93" w:rsidP="000C3B93">
      <w:pPr>
        <w:spacing w:after="0" w:line="240" w:lineRule="auto"/>
        <w:rPr>
          <w:rFonts w:ascii="Georgia" w:hAnsi="Georgia" w:cstheme="minorHAnsi"/>
          <w:lang w:val="en-US"/>
        </w:rPr>
      </w:pPr>
    </w:p>
    <w:p w14:paraId="5F4E9133" w14:textId="77777777" w:rsidR="000C3B93" w:rsidRPr="000C3B93" w:rsidRDefault="000C3B93" w:rsidP="000C3B93">
      <w:pPr>
        <w:spacing w:after="0" w:line="240" w:lineRule="auto"/>
        <w:rPr>
          <w:rFonts w:ascii="Georgia" w:hAnsi="Georgia" w:cstheme="minorHAnsi"/>
          <w:lang w:val="en-US"/>
        </w:rPr>
      </w:pPr>
    </w:p>
    <w:p w14:paraId="1D04ABC2" w14:textId="77777777" w:rsidR="000C3B93" w:rsidRPr="00B41363" w:rsidRDefault="000C3B93" w:rsidP="000C3B93">
      <w:pPr>
        <w:pStyle w:val="ListParagraph"/>
        <w:numPr>
          <w:ilvl w:val="0"/>
          <w:numId w:val="4"/>
        </w:numPr>
        <w:spacing w:after="0" w:line="240" w:lineRule="auto"/>
        <w:rPr>
          <w:rFonts w:ascii="Georgia" w:hAnsi="Georgia" w:cstheme="minorHAnsi"/>
          <w:lang w:val="en-US"/>
        </w:rPr>
      </w:pPr>
      <w:r w:rsidRPr="00B41363">
        <w:rPr>
          <w:rFonts w:ascii="Georgia" w:hAnsi="Georgia" w:cstheme="minorHAnsi"/>
          <w:b/>
          <w:bCs/>
          <w:lang w:val="en-US"/>
        </w:rPr>
        <w:t>CV</w:t>
      </w:r>
      <w:r w:rsidRPr="00B41363">
        <w:rPr>
          <w:rFonts w:ascii="Georgia" w:hAnsi="Georgia" w:cstheme="minorHAnsi"/>
          <w:lang w:val="en-US"/>
        </w:rPr>
        <w:t xml:space="preserve"> (maximum 2 pages, paste here)</w:t>
      </w:r>
    </w:p>
    <w:p w14:paraId="009631E4" w14:textId="77777777" w:rsidR="000C3B93" w:rsidRPr="00B41363" w:rsidRDefault="000C3B93" w:rsidP="000C3B93">
      <w:pPr>
        <w:pStyle w:val="ListParagraph"/>
        <w:spacing w:after="0" w:line="240" w:lineRule="auto"/>
        <w:ind w:left="360"/>
        <w:rPr>
          <w:rFonts w:ascii="Georgia" w:hAnsi="Georgia" w:cstheme="minorHAnsi"/>
          <w:lang w:val="en-US"/>
        </w:rPr>
      </w:pPr>
    </w:p>
    <w:p w14:paraId="5EB9C948" w14:textId="77777777" w:rsidR="00E84B13" w:rsidRPr="00B41363" w:rsidRDefault="00E84B13" w:rsidP="00E84B13">
      <w:pPr>
        <w:spacing w:after="0" w:line="240" w:lineRule="auto"/>
        <w:rPr>
          <w:rFonts w:ascii="Georgia" w:hAnsi="Georgia" w:cstheme="minorHAnsi"/>
          <w:lang w:val="en-US"/>
        </w:rPr>
      </w:pPr>
    </w:p>
    <w:p w14:paraId="0F716AB8" w14:textId="77777777" w:rsidR="00E84B13" w:rsidRPr="00B41363" w:rsidRDefault="00E84B13" w:rsidP="00E84B13">
      <w:pPr>
        <w:spacing w:after="0" w:line="240" w:lineRule="auto"/>
        <w:rPr>
          <w:rFonts w:ascii="Georgia" w:hAnsi="Georgia" w:cstheme="minorHAnsi"/>
          <w:lang w:val="en-US"/>
        </w:rPr>
      </w:pPr>
    </w:p>
    <w:p w14:paraId="38AA4BC3" w14:textId="1CDE6CC5" w:rsidR="002D273D" w:rsidRPr="00B41363" w:rsidRDefault="002D273D" w:rsidP="00E84B13">
      <w:pPr>
        <w:pStyle w:val="ListParagraph"/>
        <w:numPr>
          <w:ilvl w:val="0"/>
          <w:numId w:val="4"/>
        </w:numPr>
        <w:spacing w:after="0" w:line="240" w:lineRule="auto"/>
        <w:rPr>
          <w:rFonts w:ascii="Georgia" w:hAnsi="Georgia" w:cstheme="minorHAnsi"/>
          <w:b/>
          <w:bCs/>
          <w:lang w:val="en-US"/>
        </w:rPr>
      </w:pPr>
      <w:r w:rsidRPr="00B41363">
        <w:rPr>
          <w:rFonts w:ascii="Georgia" w:hAnsi="Georgia" w:cstheme="minorHAnsi"/>
          <w:b/>
          <w:bCs/>
        </w:rPr>
        <w:t>DECLARATION</w:t>
      </w:r>
    </w:p>
    <w:p w14:paraId="78293727" w14:textId="77777777" w:rsidR="002D273D" w:rsidRPr="00B41363" w:rsidRDefault="002D273D" w:rsidP="002D273D">
      <w:pPr>
        <w:rPr>
          <w:rFonts w:ascii="Georgia" w:hAnsi="Georgia" w:cstheme="minorHAnsi"/>
          <w:lang w:val="en-US"/>
        </w:rPr>
      </w:pPr>
      <w:r w:rsidRPr="00B41363">
        <w:rPr>
          <w:rFonts w:ascii="Georgia" w:hAnsi="Georgia" w:cstheme="minorHAnsi"/>
          <w:lang w:val="en-US"/>
        </w:rPr>
        <w:t>In making this application, I confirm</w:t>
      </w:r>
    </w:p>
    <w:p w14:paraId="6035BFAA" w14:textId="77777777" w:rsidR="002D273D" w:rsidRPr="00B41363" w:rsidRDefault="002D273D" w:rsidP="002D273D">
      <w:pPr>
        <w:rPr>
          <w:rFonts w:ascii="Georgia" w:hAnsi="Georgia" w:cstheme="minorHAnsi"/>
          <w:lang w:val="en-US"/>
        </w:rPr>
      </w:pPr>
    </w:p>
    <w:p w14:paraId="0906B733" w14:textId="77777777" w:rsidR="002D273D" w:rsidRPr="00B41363" w:rsidRDefault="002D273D" w:rsidP="002D273D">
      <w:pPr>
        <w:numPr>
          <w:ilvl w:val="0"/>
          <w:numId w:val="2"/>
        </w:numPr>
        <w:spacing w:after="0" w:line="240" w:lineRule="auto"/>
        <w:rPr>
          <w:rFonts w:ascii="Georgia" w:hAnsi="Georgia" w:cstheme="minorHAnsi"/>
          <w:lang w:val="en-US"/>
        </w:rPr>
      </w:pPr>
      <w:r w:rsidRPr="00B41363">
        <w:rPr>
          <w:rFonts w:ascii="Georgia" w:hAnsi="Georgia" w:cstheme="minorHAnsi"/>
          <w:lang w:val="en-US"/>
        </w:rPr>
        <w:t xml:space="preserve">That the details given are </w:t>
      </w:r>
      <w:proofErr w:type="gramStart"/>
      <w:r w:rsidRPr="00B41363">
        <w:rPr>
          <w:rFonts w:ascii="Georgia" w:hAnsi="Georgia" w:cstheme="minorHAnsi"/>
          <w:lang w:val="en-US"/>
        </w:rPr>
        <w:t>correct;</w:t>
      </w:r>
      <w:proofErr w:type="gramEnd"/>
    </w:p>
    <w:p w14:paraId="61AEDC38" w14:textId="77777777" w:rsidR="002D273D" w:rsidRPr="00B41363" w:rsidRDefault="002D273D" w:rsidP="002D273D">
      <w:pPr>
        <w:numPr>
          <w:ilvl w:val="0"/>
          <w:numId w:val="2"/>
        </w:numPr>
        <w:spacing w:after="0" w:line="240" w:lineRule="auto"/>
        <w:rPr>
          <w:rFonts w:ascii="Georgia" w:hAnsi="Georgia" w:cstheme="minorHAnsi"/>
          <w:lang w:val="en-US"/>
        </w:rPr>
      </w:pPr>
      <w:r w:rsidRPr="00B41363">
        <w:rPr>
          <w:rFonts w:ascii="Georgia" w:hAnsi="Georgia" w:cstheme="minorHAnsi"/>
          <w:lang w:val="en-US"/>
        </w:rPr>
        <w:t xml:space="preserve">That, if awarded a grant, I will provide BIEA with copies of all publications resulting from the </w:t>
      </w:r>
      <w:proofErr w:type="gramStart"/>
      <w:r w:rsidRPr="00B41363">
        <w:rPr>
          <w:rFonts w:ascii="Georgia" w:hAnsi="Georgia" w:cstheme="minorHAnsi"/>
          <w:lang w:val="en-US"/>
        </w:rPr>
        <w:t>project;</w:t>
      </w:r>
      <w:proofErr w:type="gramEnd"/>
    </w:p>
    <w:p w14:paraId="0C432F22" w14:textId="77777777" w:rsidR="002D273D" w:rsidRDefault="002D273D" w:rsidP="002D273D">
      <w:pPr>
        <w:numPr>
          <w:ilvl w:val="0"/>
          <w:numId w:val="2"/>
        </w:numPr>
        <w:spacing w:after="0" w:line="240" w:lineRule="auto"/>
        <w:rPr>
          <w:rFonts w:ascii="Georgia" w:hAnsi="Georgia" w:cstheme="minorHAnsi"/>
          <w:lang w:val="en-US"/>
        </w:rPr>
      </w:pPr>
      <w:r w:rsidRPr="00B41363">
        <w:rPr>
          <w:rFonts w:ascii="Georgia" w:hAnsi="Georgia" w:cstheme="minorHAnsi"/>
          <w:lang w:val="en-US"/>
        </w:rPr>
        <w:t xml:space="preserve">That I will conform with any additional conditions that may be attached to the grant </w:t>
      </w:r>
      <w:proofErr w:type="gramStart"/>
      <w:r w:rsidRPr="00B41363">
        <w:rPr>
          <w:rFonts w:ascii="Georgia" w:hAnsi="Georgia" w:cstheme="minorHAnsi"/>
          <w:lang w:val="en-US"/>
        </w:rPr>
        <w:t>notification;</w:t>
      </w:r>
      <w:proofErr w:type="gramEnd"/>
    </w:p>
    <w:p w14:paraId="16CFFD7E" w14:textId="63A1ED85" w:rsidR="00824776" w:rsidRPr="00B41363" w:rsidRDefault="002B465F" w:rsidP="002D273D">
      <w:pPr>
        <w:numPr>
          <w:ilvl w:val="0"/>
          <w:numId w:val="2"/>
        </w:numPr>
        <w:spacing w:after="0" w:line="240" w:lineRule="auto"/>
        <w:rPr>
          <w:rFonts w:ascii="Georgia" w:hAnsi="Georgia" w:cstheme="minorHAnsi"/>
          <w:lang w:val="en-US"/>
        </w:rPr>
      </w:pPr>
      <w:r w:rsidRPr="000B79A4">
        <w:rPr>
          <w:rFonts w:ascii="Georgia" w:hAnsi="Georgia" w:cstheme="minorHAnsi"/>
          <w:lang w:val="en-US"/>
        </w:rPr>
        <w:t xml:space="preserve">That </w:t>
      </w:r>
      <w:r>
        <w:rPr>
          <w:rFonts w:ascii="Georgia" w:hAnsi="Georgia" w:cstheme="minorHAnsi"/>
          <w:lang w:val="en-US"/>
        </w:rPr>
        <w:t xml:space="preserve">I have not applied for any of the other </w:t>
      </w:r>
      <w:r w:rsidRPr="000B79A4">
        <w:rPr>
          <w:rFonts w:ascii="Georgia" w:hAnsi="Georgia" w:cstheme="minorHAnsi"/>
          <w:lang w:val="en-US"/>
        </w:rPr>
        <w:t>BIEA 2026-2027 grant opportunities</w:t>
      </w:r>
      <w:r>
        <w:rPr>
          <w:rFonts w:ascii="Georgia" w:hAnsi="Georgia" w:cstheme="minorHAnsi"/>
          <w:lang w:val="en-US"/>
        </w:rPr>
        <w:t>.</w:t>
      </w:r>
    </w:p>
    <w:p w14:paraId="0873D637" w14:textId="77777777" w:rsidR="002D273D" w:rsidRPr="00B41363" w:rsidRDefault="002D273D" w:rsidP="002D273D">
      <w:pPr>
        <w:pStyle w:val="ListParagraph"/>
        <w:widowControl w:val="0"/>
        <w:numPr>
          <w:ilvl w:val="0"/>
          <w:numId w:val="2"/>
        </w:numPr>
        <w:pBdr>
          <w:top w:val="nil"/>
          <w:left w:val="nil"/>
          <w:bottom w:val="nil"/>
          <w:right w:val="nil"/>
          <w:between w:val="nil"/>
        </w:pBdr>
        <w:spacing w:after="0" w:line="240" w:lineRule="auto"/>
        <w:rPr>
          <w:rFonts w:ascii="Georgia" w:hAnsi="Georgia" w:cstheme="minorHAnsi"/>
          <w:color w:val="000000"/>
        </w:rPr>
      </w:pPr>
      <w:r w:rsidRPr="00B41363">
        <w:rPr>
          <w:rFonts w:ascii="Georgia" w:hAnsi="Georgia" w:cstheme="minorHAnsi"/>
          <w:color w:val="000000"/>
        </w:rPr>
        <w:t>That by completing and submitting this form</w:t>
      </w:r>
      <w:r w:rsidRPr="00B41363">
        <w:rPr>
          <w:rFonts w:ascii="Georgia" w:hAnsi="Georgia" w:cstheme="minorHAnsi"/>
          <w:lang w:val="en-US" w:eastAsia="zh-CN"/>
        </w:rPr>
        <w:t xml:space="preserve"> and so </w:t>
      </w:r>
      <w:proofErr w:type="gramStart"/>
      <w:r w:rsidRPr="00B41363">
        <w:rPr>
          <w:rFonts w:ascii="Georgia" w:hAnsi="Georgia" w:cstheme="minorHAnsi"/>
          <w:lang w:val="en-US" w:eastAsia="zh-CN"/>
        </w:rPr>
        <w:t>entering into</w:t>
      </w:r>
      <w:proofErr w:type="gramEnd"/>
      <w:r w:rsidRPr="00B41363">
        <w:rPr>
          <w:rFonts w:ascii="Georgia" w:hAnsi="Georgia" w:cstheme="minorHAnsi"/>
          <w:lang w:val="en-US" w:eastAsia="zh-CN"/>
        </w:rPr>
        <w:t xml:space="preserve"> this correspondence, I give consent for BIEA to hold and process my personal data in line with the BIEA Data Management Policy. See </w:t>
      </w:r>
      <w:hyperlink r:id="rId12" w:history="1">
        <w:r w:rsidRPr="00B41363">
          <w:rPr>
            <w:rStyle w:val="Hyperlink"/>
            <w:rFonts w:ascii="Georgia" w:hAnsi="Georgia" w:cstheme="minorHAnsi"/>
            <w:lang w:val="en-US" w:eastAsia="zh-CN"/>
          </w:rPr>
          <w:t>www.biea.ac.uk/forms</w:t>
        </w:r>
      </w:hyperlink>
      <w:r w:rsidRPr="00B41363">
        <w:rPr>
          <w:rStyle w:val="Hyperlink"/>
          <w:rFonts w:ascii="Georgia" w:hAnsi="Georgia" w:cstheme="minorHAnsi"/>
          <w:lang w:val="en-US" w:eastAsia="zh-CN"/>
        </w:rPr>
        <w:t xml:space="preserve"> </w:t>
      </w:r>
      <w:r w:rsidRPr="00B41363">
        <w:rPr>
          <w:rFonts w:ascii="Georgia" w:hAnsi="Georgia" w:cstheme="minorHAnsi"/>
          <w:lang w:val="en-US" w:eastAsia="zh-CN"/>
        </w:rPr>
        <w:t>&amp;policies for more details.</w:t>
      </w:r>
    </w:p>
    <w:p w14:paraId="5EEDAB8F" w14:textId="77777777" w:rsidR="002D273D" w:rsidRPr="00B41363" w:rsidRDefault="002D273D" w:rsidP="002D273D">
      <w:pPr>
        <w:ind w:left="720"/>
        <w:rPr>
          <w:rFonts w:ascii="Georgia" w:hAnsi="Georgia" w:cstheme="minorHAnsi"/>
          <w:lang w:val="en-US"/>
        </w:rPr>
      </w:pPr>
    </w:p>
    <w:p w14:paraId="5EDB73E6" w14:textId="77777777" w:rsidR="002D273D" w:rsidRPr="00B41363" w:rsidRDefault="002D273D" w:rsidP="002D273D">
      <w:pPr>
        <w:ind w:left="720"/>
        <w:rPr>
          <w:rFonts w:ascii="Georgia" w:hAnsi="Georgia" w:cstheme="minorHAnsi"/>
          <w:lang w:val="en-US"/>
        </w:rPr>
      </w:pPr>
    </w:p>
    <w:p w14:paraId="23FA2E6D" w14:textId="77777777" w:rsidR="002D273D" w:rsidRPr="00B41363" w:rsidRDefault="002D273D" w:rsidP="002D273D">
      <w:pPr>
        <w:rPr>
          <w:rFonts w:ascii="Georgia" w:hAnsi="Georgia" w:cstheme="minorHAnsi"/>
          <w:lang w:val="en-US"/>
        </w:rPr>
      </w:pPr>
    </w:p>
    <w:p w14:paraId="4FD3C657" w14:textId="77777777" w:rsidR="002D273D" w:rsidRPr="00B41363" w:rsidRDefault="002D273D" w:rsidP="002D273D">
      <w:pPr>
        <w:rPr>
          <w:rFonts w:ascii="Georgia" w:hAnsi="Georgia" w:cstheme="minorHAnsi"/>
          <w:lang w:val="en-US"/>
        </w:rPr>
      </w:pPr>
      <w:r w:rsidRPr="00B41363">
        <w:rPr>
          <w:rFonts w:ascii="Georgia" w:hAnsi="Georgia" w:cstheme="minorHAnsi"/>
          <w:lang w:val="en-US"/>
        </w:rPr>
        <w:t>Signed:</w:t>
      </w:r>
      <w:r w:rsidRPr="00B41363">
        <w:rPr>
          <w:rFonts w:ascii="Georgia" w:hAnsi="Georgia" w:cstheme="minorHAnsi"/>
          <w:lang w:val="en-US"/>
        </w:rPr>
        <w:tab/>
      </w:r>
      <w:r w:rsidRPr="00B41363">
        <w:rPr>
          <w:rFonts w:ascii="Georgia" w:hAnsi="Georgia" w:cstheme="minorHAnsi"/>
          <w:lang w:val="en-US"/>
        </w:rPr>
        <w:tab/>
      </w:r>
      <w:r w:rsidRPr="00B41363">
        <w:rPr>
          <w:rFonts w:ascii="Georgia" w:hAnsi="Georgia" w:cstheme="minorHAnsi"/>
          <w:lang w:val="en-US"/>
        </w:rPr>
        <w:tab/>
      </w:r>
      <w:r w:rsidRPr="00B41363">
        <w:rPr>
          <w:rFonts w:ascii="Georgia" w:hAnsi="Georgia" w:cstheme="minorHAnsi"/>
          <w:lang w:val="en-US"/>
        </w:rPr>
        <w:tab/>
      </w:r>
      <w:r w:rsidRPr="00B41363">
        <w:rPr>
          <w:rFonts w:ascii="Georgia" w:hAnsi="Georgia" w:cstheme="minorHAnsi"/>
          <w:lang w:val="en-US"/>
        </w:rPr>
        <w:tab/>
      </w:r>
      <w:r w:rsidRPr="00B41363">
        <w:rPr>
          <w:rFonts w:ascii="Georgia" w:hAnsi="Georgia" w:cstheme="minorHAnsi"/>
          <w:lang w:val="en-US"/>
        </w:rPr>
        <w:tab/>
      </w:r>
      <w:r w:rsidRPr="00B41363">
        <w:rPr>
          <w:rFonts w:ascii="Georgia" w:hAnsi="Georgia" w:cstheme="minorHAnsi"/>
          <w:lang w:val="en-US"/>
        </w:rPr>
        <w:tab/>
        <w:t>Date:</w:t>
      </w:r>
    </w:p>
    <w:p w14:paraId="0A6CE108" w14:textId="77777777" w:rsidR="002D273D" w:rsidRPr="00B41363" w:rsidRDefault="002D273D" w:rsidP="002D273D">
      <w:pPr>
        <w:rPr>
          <w:rFonts w:ascii="Georgia" w:hAnsi="Georgia" w:cstheme="minorHAnsi"/>
        </w:rPr>
      </w:pPr>
    </w:p>
    <w:p w14:paraId="0E01B931" w14:textId="77777777" w:rsidR="002D273D" w:rsidRPr="002E7E17" w:rsidRDefault="002D273D" w:rsidP="002D273D">
      <w:pPr>
        <w:rPr>
          <w:rFonts w:ascii="Georgia" w:hAnsi="Georgia" w:cstheme="minorHAnsi"/>
        </w:rPr>
      </w:pPr>
    </w:p>
    <w:p w14:paraId="732A32A3" w14:textId="77777777" w:rsidR="002D273D" w:rsidRPr="002E7E17" w:rsidRDefault="002D273D" w:rsidP="002D273D">
      <w:pPr>
        <w:rPr>
          <w:rFonts w:ascii="Georgia" w:hAnsi="Georgia" w:cstheme="minorHAnsi"/>
        </w:rPr>
      </w:pPr>
    </w:p>
    <w:p w14:paraId="34E58D01" w14:textId="77777777" w:rsidR="002D273D" w:rsidRPr="002E7E17" w:rsidRDefault="002D273D" w:rsidP="002D273D">
      <w:pPr>
        <w:rPr>
          <w:rFonts w:ascii="Georgia" w:hAnsi="Georgia"/>
        </w:rPr>
      </w:pPr>
    </w:p>
    <w:p w14:paraId="3C76FA21" w14:textId="307C5606" w:rsidR="00C046F2" w:rsidRPr="002E7E17" w:rsidRDefault="00C046F2">
      <w:pPr>
        <w:rPr>
          <w:rFonts w:ascii="Georgia" w:hAnsi="Georgia"/>
        </w:rPr>
      </w:pPr>
    </w:p>
    <w:sectPr w:rsidR="00C046F2" w:rsidRPr="002E7E17" w:rsidSect="002D273D">
      <w:headerReference w:type="default" r:id="rId13"/>
      <w:footerReference w:type="even" r:id="rId14"/>
      <w:footerReference w:type="default" r:id="rId15"/>
      <w:head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BE94A" w14:textId="77777777" w:rsidR="009B024D" w:rsidRDefault="009B024D" w:rsidP="002D273D">
      <w:pPr>
        <w:spacing w:after="0" w:line="240" w:lineRule="auto"/>
      </w:pPr>
      <w:r>
        <w:separator/>
      </w:r>
    </w:p>
  </w:endnote>
  <w:endnote w:type="continuationSeparator" w:id="0">
    <w:p w14:paraId="48FD4431" w14:textId="77777777" w:rsidR="009B024D" w:rsidRDefault="009B024D" w:rsidP="002D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1770663"/>
      <w:docPartObj>
        <w:docPartGallery w:val="Page Numbers (Bottom of Page)"/>
        <w:docPartUnique/>
      </w:docPartObj>
    </w:sdtPr>
    <w:sdtEndPr>
      <w:rPr>
        <w:rStyle w:val="PageNumber"/>
      </w:rPr>
    </w:sdtEndPr>
    <w:sdtContent>
      <w:p w14:paraId="6B7D5B35" w14:textId="62D688CA" w:rsidR="00B41363" w:rsidRDefault="00B41363" w:rsidP="00A709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0320F30" w14:textId="77777777" w:rsidR="00B41363" w:rsidRDefault="00B41363" w:rsidP="00B413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eorgia" w:hAnsi="Georgia"/>
      </w:rPr>
      <w:id w:val="1183164113"/>
      <w:docPartObj>
        <w:docPartGallery w:val="Page Numbers (Bottom of Page)"/>
        <w:docPartUnique/>
      </w:docPartObj>
    </w:sdtPr>
    <w:sdtEndPr>
      <w:rPr>
        <w:rStyle w:val="PageNumber"/>
      </w:rPr>
    </w:sdtEndPr>
    <w:sdtContent>
      <w:p w14:paraId="2F0B5238" w14:textId="0971759E" w:rsidR="00B41363" w:rsidRPr="00B41363" w:rsidRDefault="00B41363" w:rsidP="00A709C9">
        <w:pPr>
          <w:pStyle w:val="Footer"/>
          <w:framePr w:wrap="none" w:vAnchor="text" w:hAnchor="margin" w:xAlign="right" w:y="1"/>
          <w:rPr>
            <w:rStyle w:val="PageNumber"/>
            <w:rFonts w:ascii="Georgia" w:hAnsi="Georgia"/>
          </w:rPr>
        </w:pPr>
        <w:r w:rsidRPr="00B41363">
          <w:rPr>
            <w:rStyle w:val="PageNumber"/>
            <w:rFonts w:ascii="Georgia" w:hAnsi="Georgia"/>
          </w:rPr>
          <w:fldChar w:fldCharType="begin"/>
        </w:r>
        <w:r w:rsidRPr="00B41363">
          <w:rPr>
            <w:rStyle w:val="PageNumber"/>
            <w:rFonts w:ascii="Georgia" w:hAnsi="Georgia"/>
          </w:rPr>
          <w:instrText xml:space="preserve"> PAGE </w:instrText>
        </w:r>
        <w:r w:rsidRPr="00B41363">
          <w:rPr>
            <w:rStyle w:val="PageNumber"/>
            <w:rFonts w:ascii="Georgia" w:hAnsi="Georgia"/>
          </w:rPr>
          <w:fldChar w:fldCharType="separate"/>
        </w:r>
        <w:r w:rsidRPr="00B41363">
          <w:rPr>
            <w:rStyle w:val="PageNumber"/>
            <w:rFonts w:ascii="Georgia" w:hAnsi="Georgia"/>
            <w:noProof/>
          </w:rPr>
          <w:t>2</w:t>
        </w:r>
        <w:r w:rsidRPr="00B41363">
          <w:rPr>
            <w:rStyle w:val="PageNumber"/>
            <w:rFonts w:ascii="Georgia" w:hAnsi="Georgia"/>
          </w:rPr>
          <w:fldChar w:fldCharType="end"/>
        </w:r>
      </w:p>
    </w:sdtContent>
  </w:sdt>
  <w:p w14:paraId="4EA1C4E5" w14:textId="77777777" w:rsidR="00B41363" w:rsidRDefault="00B41363" w:rsidP="00B413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5EA56" w14:textId="77777777" w:rsidR="009B024D" w:rsidRDefault="009B024D" w:rsidP="002D273D">
      <w:pPr>
        <w:spacing w:after="0" w:line="240" w:lineRule="auto"/>
      </w:pPr>
      <w:r>
        <w:separator/>
      </w:r>
    </w:p>
  </w:footnote>
  <w:footnote w:type="continuationSeparator" w:id="0">
    <w:p w14:paraId="5C8B29DC" w14:textId="77777777" w:rsidR="009B024D" w:rsidRDefault="009B024D" w:rsidP="002D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C00F" w14:textId="68E68E47" w:rsidR="002D273D" w:rsidRPr="0016223A" w:rsidRDefault="0016223A" w:rsidP="002D273D">
    <w:pPr>
      <w:pStyle w:val="Header"/>
      <w:jc w:val="center"/>
      <w:rPr>
        <w:rFonts w:ascii="Georgia" w:hAnsi="Georgia"/>
        <w:i/>
        <w:iCs/>
      </w:rPr>
    </w:pPr>
    <w:r w:rsidRPr="0016223A">
      <w:rPr>
        <w:rFonts w:ascii="Georgia" w:hAnsi="Georgia"/>
        <w:i/>
        <w:iCs/>
      </w:rPr>
      <w:t>The British Institute in Eastern Africa Dissemination Grant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3A34" w14:textId="1AEF0C4A" w:rsidR="002D273D" w:rsidRPr="002D273D" w:rsidRDefault="002D273D" w:rsidP="0016223A">
    <w:pPr>
      <w:pStyle w:val="Header"/>
      <w:jc w:val="center"/>
    </w:pPr>
    <w:r>
      <w:rPr>
        <w:noProof/>
      </w:rPr>
      <w:drawing>
        <wp:inline distT="0" distB="0" distL="0" distR="0" wp14:anchorId="5FB73FD5" wp14:editId="1418BD20">
          <wp:extent cx="1860513" cy="615499"/>
          <wp:effectExtent l="0" t="0" r="6985"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80082" cy="621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E15EC"/>
    <w:multiLevelType w:val="hybridMultilevel"/>
    <w:tmpl w:val="BA82A40A"/>
    <w:lvl w:ilvl="0" w:tplc="6658C3A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B5005"/>
    <w:multiLevelType w:val="singleLevel"/>
    <w:tmpl w:val="37F41800"/>
    <w:lvl w:ilvl="0">
      <w:start w:val="1"/>
      <w:numFmt w:val="lowerLetter"/>
      <w:lvlText w:val="(%1)"/>
      <w:lvlJc w:val="left"/>
      <w:pPr>
        <w:tabs>
          <w:tab w:val="num" w:pos="720"/>
        </w:tabs>
        <w:ind w:left="720" w:hanging="720"/>
      </w:pPr>
      <w:rPr>
        <w:rFonts w:hint="default"/>
      </w:rPr>
    </w:lvl>
  </w:abstractNum>
  <w:abstractNum w:abstractNumId="2" w15:restartNumberingAfterBreak="0">
    <w:nsid w:val="156B6922"/>
    <w:multiLevelType w:val="hybridMultilevel"/>
    <w:tmpl w:val="2D047C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018713B"/>
    <w:multiLevelType w:val="hybridMultilevel"/>
    <w:tmpl w:val="5ED45A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1A120A"/>
    <w:multiLevelType w:val="hybridMultilevel"/>
    <w:tmpl w:val="9112CDD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2833770A"/>
    <w:multiLevelType w:val="hybridMultilevel"/>
    <w:tmpl w:val="054A5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B16C75"/>
    <w:multiLevelType w:val="hybridMultilevel"/>
    <w:tmpl w:val="2B0CB242"/>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8F23B12"/>
    <w:multiLevelType w:val="hybridMultilevel"/>
    <w:tmpl w:val="D000417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4C290C01"/>
    <w:multiLevelType w:val="hybridMultilevel"/>
    <w:tmpl w:val="50705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376027C"/>
    <w:multiLevelType w:val="hybridMultilevel"/>
    <w:tmpl w:val="6BC852EC"/>
    <w:lvl w:ilvl="0" w:tplc="9C084CC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85007A5"/>
    <w:multiLevelType w:val="hybridMultilevel"/>
    <w:tmpl w:val="F8743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6828973">
    <w:abstractNumId w:val="4"/>
  </w:num>
  <w:num w:numId="2" w16cid:durableId="1152334234">
    <w:abstractNumId w:val="1"/>
  </w:num>
  <w:num w:numId="3" w16cid:durableId="170535306">
    <w:abstractNumId w:val="0"/>
  </w:num>
  <w:num w:numId="4" w16cid:durableId="1123960640">
    <w:abstractNumId w:val="9"/>
  </w:num>
  <w:num w:numId="5" w16cid:durableId="263002120">
    <w:abstractNumId w:val="2"/>
  </w:num>
  <w:num w:numId="6" w16cid:durableId="1790123631">
    <w:abstractNumId w:val="6"/>
  </w:num>
  <w:num w:numId="7" w16cid:durableId="1105538553">
    <w:abstractNumId w:val="10"/>
  </w:num>
  <w:num w:numId="8" w16cid:durableId="71003040">
    <w:abstractNumId w:val="5"/>
  </w:num>
  <w:num w:numId="9" w16cid:durableId="1032000723">
    <w:abstractNumId w:val="3"/>
  </w:num>
  <w:num w:numId="10" w16cid:durableId="473260386">
    <w:abstractNumId w:val="7"/>
  </w:num>
  <w:num w:numId="11" w16cid:durableId="1114369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4F"/>
    <w:rsid w:val="00017BF5"/>
    <w:rsid w:val="00021029"/>
    <w:rsid w:val="000247A5"/>
    <w:rsid w:val="0003337D"/>
    <w:rsid w:val="000502C7"/>
    <w:rsid w:val="00063A3C"/>
    <w:rsid w:val="00066B27"/>
    <w:rsid w:val="000929F3"/>
    <w:rsid w:val="000939BF"/>
    <w:rsid w:val="000C3B93"/>
    <w:rsid w:val="000C731A"/>
    <w:rsid w:val="000D5E2B"/>
    <w:rsid w:val="000E1056"/>
    <w:rsid w:val="000E34DE"/>
    <w:rsid w:val="001239DC"/>
    <w:rsid w:val="00135DAC"/>
    <w:rsid w:val="00140B8A"/>
    <w:rsid w:val="0016223A"/>
    <w:rsid w:val="001949F7"/>
    <w:rsid w:val="001A7055"/>
    <w:rsid w:val="001D2569"/>
    <w:rsid w:val="00210640"/>
    <w:rsid w:val="002A3D0E"/>
    <w:rsid w:val="002B465F"/>
    <w:rsid w:val="002C1DE8"/>
    <w:rsid w:val="002C7EDF"/>
    <w:rsid w:val="002D273D"/>
    <w:rsid w:val="002D7A2E"/>
    <w:rsid w:val="002E7E17"/>
    <w:rsid w:val="003433D7"/>
    <w:rsid w:val="00361CA3"/>
    <w:rsid w:val="00405B4B"/>
    <w:rsid w:val="004310D2"/>
    <w:rsid w:val="00443D59"/>
    <w:rsid w:val="0046341B"/>
    <w:rsid w:val="004926CA"/>
    <w:rsid w:val="004D7B2D"/>
    <w:rsid w:val="004E3443"/>
    <w:rsid w:val="00586746"/>
    <w:rsid w:val="00591139"/>
    <w:rsid w:val="005949BE"/>
    <w:rsid w:val="005E27E3"/>
    <w:rsid w:val="006363C9"/>
    <w:rsid w:val="00636B5E"/>
    <w:rsid w:val="006433BA"/>
    <w:rsid w:val="00685B0B"/>
    <w:rsid w:val="006A5F65"/>
    <w:rsid w:val="006C4FD1"/>
    <w:rsid w:val="00700B81"/>
    <w:rsid w:val="00755EF0"/>
    <w:rsid w:val="00777563"/>
    <w:rsid w:val="007B4EA1"/>
    <w:rsid w:val="00824776"/>
    <w:rsid w:val="008248B4"/>
    <w:rsid w:val="00865ED9"/>
    <w:rsid w:val="00875896"/>
    <w:rsid w:val="0088350E"/>
    <w:rsid w:val="008F23A1"/>
    <w:rsid w:val="008F35B9"/>
    <w:rsid w:val="00906C77"/>
    <w:rsid w:val="00931687"/>
    <w:rsid w:val="0099634F"/>
    <w:rsid w:val="009B024D"/>
    <w:rsid w:val="00A74146"/>
    <w:rsid w:val="00AA05E5"/>
    <w:rsid w:val="00AB4ECA"/>
    <w:rsid w:val="00AD1E09"/>
    <w:rsid w:val="00B22D52"/>
    <w:rsid w:val="00B37891"/>
    <w:rsid w:val="00B41363"/>
    <w:rsid w:val="00B43E3B"/>
    <w:rsid w:val="00B55042"/>
    <w:rsid w:val="00B97CDE"/>
    <w:rsid w:val="00BD473C"/>
    <w:rsid w:val="00C023B0"/>
    <w:rsid w:val="00C046F2"/>
    <w:rsid w:val="00C56F1B"/>
    <w:rsid w:val="00D44416"/>
    <w:rsid w:val="00D57B14"/>
    <w:rsid w:val="00D87D0C"/>
    <w:rsid w:val="00DA4E58"/>
    <w:rsid w:val="00DA785C"/>
    <w:rsid w:val="00DB2C2D"/>
    <w:rsid w:val="00DC2097"/>
    <w:rsid w:val="00E84B13"/>
    <w:rsid w:val="00EA217B"/>
    <w:rsid w:val="00EB0546"/>
    <w:rsid w:val="00EC18C5"/>
    <w:rsid w:val="00ED532C"/>
    <w:rsid w:val="00F13599"/>
    <w:rsid w:val="00F53E68"/>
    <w:rsid w:val="00F93D12"/>
    <w:rsid w:val="00FA1505"/>
    <w:rsid w:val="00FC04E3"/>
    <w:rsid w:val="00FC7513"/>
    <w:rsid w:val="00FE2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B88EC"/>
  <w15:chartTrackingRefBased/>
  <w15:docId w15:val="{FDC1E39E-AADA-44E2-8193-A9C30DDE0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34F"/>
  </w:style>
  <w:style w:type="paragraph" w:styleId="Heading2">
    <w:name w:val="heading 2"/>
    <w:basedOn w:val="Normal"/>
    <w:next w:val="Normal"/>
    <w:link w:val="Heading2Char"/>
    <w:unhideWhenUsed/>
    <w:qFormat/>
    <w:rsid w:val="002D273D"/>
    <w:pPr>
      <w:keepNext/>
      <w:keepLines/>
      <w:spacing w:before="360" w:after="80" w:line="240" w:lineRule="auto"/>
      <w:outlineLvl w:val="1"/>
    </w:pPr>
    <w:rPr>
      <w:rFonts w:ascii="Times New Roman" w:eastAsia="Times New Roman" w:hAnsi="Times New Roman" w:cs="Times New Roman"/>
      <w:b/>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0546"/>
    <w:rPr>
      <w:color w:val="0000FF"/>
      <w:u w:val="single"/>
    </w:rPr>
  </w:style>
  <w:style w:type="character" w:customStyle="1" w:styleId="cf11">
    <w:name w:val="cf11"/>
    <w:basedOn w:val="DefaultParagraphFont"/>
    <w:rsid w:val="00EB0546"/>
    <w:rPr>
      <w:rFonts w:ascii="Segoe UI" w:hAnsi="Segoe UI" w:cs="Segoe UI" w:hint="default"/>
      <w:b/>
      <w:bCs/>
      <w:sz w:val="18"/>
      <w:szCs w:val="18"/>
    </w:rPr>
  </w:style>
  <w:style w:type="paragraph" w:styleId="Revision">
    <w:name w:val="Revision"/>
    <w:hidden/>
    <w:uiPriority w:val="99"/>
    <w:semiHidden/>
    <w:rsid w:val="000E1056"/>
    <w:pPr>
      <w:spacing w:after="0" w:line="240" w:lineRule="auto"/>
    </w:pPr>
  </w:style>
  <w:style w:type="paragraph" w:styleId="ListParagraph">
    <w:name w:val="List Paragraph"/>
    <w:basedOn w:val="Normal"/>
    <w:uiPriority w:val="34"/>
    <w:qFormat/>
    <w:rsid w:val="00586746"/>
    <w:pPr>
      <w:spacing w:after="200" w:line="276" w:lineRule="auto"/>
      <w:ind w:left="720"/>
      <w:contextualSpacing/>
    </w:pPr>
  </w:style>
  <w:style w:type="character" w:customStyle="1" w:styleId="cf01">
    <w:name w:val="cf01"/>
    <w:basedOn w:val="DefaultParagraphFont"/>
    <w:rsid w:val="00586746"/>
    <w:rPr>
      <w:rFonts w:ascii="Segoe UI" w:hAnsi="Segoe UI" w:cs="Segoe UI" w:hint="default"/>
      <w:sz w:val="18"/>
      <w:szCs w:val="18"/>
    </w:rPr>
  </w:style>
  <w:style w:type="paragraph" w:styleId="Header">
    <w:name w:val="header"/>
    <w:basedOn w:val="Normal"/>
    <w:link w:val="HeaderChar"/>
    <w:uiPriority w:val="99"/>
    <w:unhideWhenUsed/>
    <w:rsid w:val="002D27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73D"/>
  </w:style>
  <w:style w:type="paragraph" w:styleId="Footer">
    <w:name w:val="footer"/>
    <w:basedOn w:val="Normal"/>
    <w:link w:val="FooterChar"/>
    <w:uiPriority w:val="99"/>
    <w:unhideWhenUsed/>
    <w:rsid w:val="002D27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73D"/>
  </w:style>
  <w:style w:type="character" w:customStyle="1" w:styleId="Heading2Char">
    <w:name w:val="Heading 2 Char"/>
    <w:basedOn w:val="DefaultParagraphFont"/>
    <w:link w:val="Heading2"/>
    <w:rsid w:val="002D273D"/>
    <w:rPr>
      <w:rFonts w:ascii="Times New Roman" w:eastAsia="Times New Roman" w:hAnsi="Times New Roman" w:cs="Times New Roman"/>
      <w:b/>
      <w:sz w:val="36"/>
      <w:szCs w:val="36"/>
    </w:rPr>
  </w:style>
  <w:style w:type="character" w:styleId="PageNumber">
    <w:name w:val="page number"/>
    <w:basedOn w:val="DefaultParagraphFont"/>
    <w:uiPriority w:val="99"/>
    <w:semiHidden/>
    <w:unhideWhenUsed/>
    <w:rsid w:val="00B41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biea.ac.uk/auth/login"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ea.ac.uk/for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ants@biea.ac.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rants@biea.ac.uk" TargetMode="External"/><Relationship Id="rId4" Type="http://schemas.openxmlformats.org/officeDocument/2006/relationships/settings" Target="settings.xml"/><Relationship Id="rId9" Type="http://schemas.openxmlformats.org/officeDocument/2006/relationships/hyperlink" Target="mailto:grants@biea.ac.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469B4-5879-8D4F-BA49-7568C11AF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1145</Words>
  <Characters>6094</Characters>
  <Application>Microsoft Office Word</Application>
  <DocSecurity>0</DocSecurity>
  <Lines>156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humphris</dc:creator>
  <cp:keywords/>
  <dc:description/>
  <cp:lastModifiedBy>Rachel Ibreck</cp:lastModifiedBy>
  <cp:revision>14</cp:revision>
  <dcterms:created xsi:type="dcterms:W3CDTF">2026-04-07T19:41:00Z</dcterms:created>
  <dcterms:modified xsi:type="dcterms:W3CDTF">2026-04-07T21:09:00Z</dcterms:modified>
</cp:coreProperties>
</file>