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6126" w14:textId="77777777" w:rsidR="00132997" w:rsidRPr="008E4BCA" w:rsidRDefault="00132997" w:rsidP="00132997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8E4BCA">
        <w:rPr>
          <w:rFonts w:ascii="Times New Roman" w:hAnsi="Times New Roman" w:cs="Times New Roman"/>
          <w:b/>
        </w:rPr>
        <w:t>RP FORM 2 (RPF2): Data Protection</w:t>
      </w:r>
    </w:p>
    <w:p w14:paraId="2E84C353" w14:textId="77777777" w:rsidR="00132997" w:rsidRPr="008E4BCA" w:rsidRDefault="00132997" w:rsidP="001329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E4BCA">
        <w:rPr>
          <w:rFonts w:ascii="Times New Roman" w:eastAsia="Times New Roman" w:hAnsi="Times New Roman" w:cs="Times New Roman"/>
          <w:color w:val="000000"/>
        </w:rPr>
        <w:t xml:space="preserve">NB data must only be collected following the presentation and discussion of a clear information sheet and the signing of an informed consent form, and only where an ethics approval and risk assessment have been passed. </w:t>
      </w:r>
    </w:p>
    <w:tbl>
      <w:tblPr>
        <w:tblpPr w:leftFromText="180" w:rightFromText="180" w:vertAnchor="page" w:horzAnchor="margin" w:tblpXSpec="center" w:tblpY="3018"/>
        <w:tblW w:w="10768" w:type="dxa"/>
        <w:tblLook w:val="04A0" w:firstRow="1" w:lastRow="0" w:firstColumn="1" w:lastColumn="0" w:noHBand="0" w:noVBand="1"/>
      </w:tblPr>
      <w:tblGrid>
        <w:gridCol w:w="4020"/>
        <w:gridCol w:w="6748"/>
      </w:tblGrid>
      <w:tr w:rsidR="00132997" w:rsidRPr="008E4BCA" w14:paraId="2D5AD06E" w14:textId="77777777" w:rsidTr="00ED76EA">
        <w:trPr>
          <w:trHeight w:val="288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1CC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Name of Applicant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8930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30C86565" w14:textId="77777777" w:rsidTr="00ED76EA">
        <w:trPr>
          <w:trHeight w:val="28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C53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Date of application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5367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21F78F7D" w14:textId="77777777" w:rsidTr="00ED76EA">
        <w:trPr>
          <w:trHeight w:val="62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9867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Title of Project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708D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7E24C84B" w14:textId="77777777" w:rsidTr="00ED76EA">
        <w:trPr>
          <w:trHeight w:val="28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8614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Highest degree of applicant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74A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97E63D6" w14:textId="77777777" w:rsidTr="00ED76EA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CEF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Other university / research institution association and details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E55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5E8617B0" w14:textId="77777777" w:rsidTr="00ED76EA">
        <w:trPr>
          <w:trHeight w:val="28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FC0F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Location of research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93D5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BD20124" w14:textId="77777777" w:rsidTr="00ED76EA">
        <w:trPr>
          <w:trHeight w:val="28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9573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Duration of research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46CD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7BD2F65" w14:textId="77777777" w:rsidTr="00ED76EA">
        <w:trPr>
          <w:trHeight w:val="576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6D51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Type of research (anthropological, archival, archaeological etc.)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687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270A51C2" w14:textId="77777777" w:rsidTr="00ED76EA">
        <w:trPr>
          <w:trHeight w:val="15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011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Team members and highest qualification (please list)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DF0A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3DB9C4F8" w14:textId="77777777" w:rsidTr="00ED76EA">
        <w:trPr>
          <w:trHeight w:val="374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521F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Aims and objectives of research (250 words)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5683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1D3E09FA" w14:textId="77777777" w:rsidTr="00ED76EA">
        <w:trPr>
          <w:trHeight w:val="3251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2EB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Methodology (250 word)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0D67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0118253" w14:textId="77777777" w:rsidR="00132997" w:rsidRPr="008E4BCA" w:rsidRDefault="00132997" w:rsidP="00132997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14:paraId="6AC1A76E" w14:textId="77777777" w:rsidR="00132997" w:rsidRPr="008E4BCA" w:rsidRDefault="00132997" w:rsidP="00132997">
      <w:pPr>
        <w:spacing w:line="360" w:lineRule="auto"/>
        <w:rPr>
          <w:rFonts w:ascii="Times New Roman" w:hAnsi="Times New Roman" w:cs="Times New Roman"/>
        </w:rPr>
      </w:pPr>
    </w:p>
    <w:p w14:paraId="22411BC7" w14:textId="77777777" w:rsidR="00132997" w:rsidRPr="008E4BCA" w:rsidRDefault="00132997" w:rsidP="0013299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983" w:tblpY="1944"/>
        <w:tblW w:w="9634" w:type="dxa"/>
        <w:tblLook w:val="04A0" w:firstRow="1" w:lastRow="0" w:firstColumn="1" w:lastColumn="0" w:noHBand="0" w:noVBand="1"/>
      </w:tblPr>
      <w:tblGrid>
        <w:gridCol w:w="1858"/>
        <w:gridCol w:w="7776"/>
      </w:tblGrid>
      <w:tr w:rsidR="00132997" w:rsidRPr="008E4BCA" w14:paraId="325A309A" w14:textId="77777777" w:rsidTr="00ED76EA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D35B97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DATA COLLECTORS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6F7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32997" w:rsidRPr="008E4BCA" w14:paraId="3081E3DF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4DE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551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34FBFBED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AD8B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Position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649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16320722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772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University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2A7F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5A8CA16B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5149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Email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1E4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2A0B031" w14:textId="77777777" w:rsidTr="00ED76EA">
        <w:trPr>
          <w:trHeight w:val="21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5EB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C7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DA5D2B7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3785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BC7C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5A4FDA83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7F03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Position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695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8906989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BE5D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University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C96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70A5CB3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5C93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Email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48E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34B84EB" w14:textId="77777777" w:rsidTr="00ED76EA">
        <w:trPr>
          <w:trHeight w:val="2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AE5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020D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7E88EF3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D6D5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6A58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831DE4A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E26F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Position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9437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5CEED65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B4B1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University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D52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512E4DA" w14:textId="77777777" w:rsidTr="00ED76EA">
        <w:trPr>
          <w:trHeight w:val="80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0652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Email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E56" w14:textId="77777777" w:rsidR="00132997" w:rsidRPr="008E4BCA" w:rsidRDefault="00132997" w:rsidP="00ED7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0E24E1A" w14:textId="77777777" w:rsidR="00132997" w:rsidRPr="008E4BCA" w:rsidRDefault="00132997" w:rsidP="00132997">
      <w:pPr>
        <w:spacing w:line="360" w:lineRule="auto"/>
        <w:rPr>
          <w:rFonts w:ascii="Times New Roman" w:hAnsi="Times New Roman" w:cs="Times New Roman"/>
        </w:rPr>
      </w:pPr>
    </w:p>
    <w:p w14:paraId="04DADE4A" w14:textId="77777777" w:rsidR="00132997" w:rsidRPr="008E4BCA" w:rsidRDefault="00132997" w:rsidP="00132997">
      <w:pPr>
        <w:spacing w:line="360" w:lineRule="auto"/>
        <w:rPr>
          <w:rFonts w:ascii="Times New Roman" w:hAnsi="Times New Roman" w:cs="Times New Roman"/>
        </w:rPr>
      </w:pPr>
    </w:p>
    <w:p w14:paraId="5B8E821E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052297F2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1B2BC761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798C8B02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00DFD735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  <w:r w:rsidRPr="008E4BCA">
        <w:rPr>
          <w:rFonts w:ascii="Times New Roman" w:hAnsi="Times New Roman" w:cs="Times New Roman"/>
        </w:rPr>
        <w:t>Please provide information below regarding the nature of the personal details being collected</w:t>
      </w:r>
      <w:r>
        <w:rPr>
          <w:rFonts w:ascii="Times New Roman" w:hAnsi="Times New Roman" w:cs="Times New Roman"/>
        </w:rPr>
        <w:t xml:space="preserve"> (including images)</w:t>
      </w:r>
      <w:r w:rsidRPr="008E4BCA">
        <w:rPr>
          <w:rFonts w:ascii="Times New Roman" w:hAnsi="Times New Roman" w:cs="Times New Roman"/>
        </w:rPr>
        <w:t xml:space="preserve">. You must attach your </w:t>
      </w:r>
      <w:r>
        <w:rPr>
          <w:rFonts w:ascii="Times New Roman" w:hAnsi="Times New Roman" w:cs="Times New Roman"/>
        </w:rPr>
        <w:t>P</w:t>
      </w:r>
      <w:r w:rsidRPr="008E4BCA">
        <w:rPr>
          <w:rFonts w:ascii="Times New Roman" w:hAnsi="Times New Roman" w:cs="Times New Roman"/>
        </w:rPr>
        <w:t xml:space="preserve">articipant </w:t>
      </w:r>
      <w:r>
        <w:rPr>
          <w:rFonts w:ascii="Times New Roman" w:hAnsi="Times New Roman" w:cs="Times New Roman"/>
        </w:rPr>
        <w:t>In</w:t>
      </w:r>
      <w:r w:rsidRPr="008E4BCA">
        <w:rPr>
          <w:rFonts w:ascii="Times New Roman" w:hAnsi="Times New Roman" w:cs="Times New Roman"/>
        </w:rPr>
        <w:t xml:space="preserve">formation sheet and </w:t>
      </w:r>
      <w:r>
        <w:rPr>
          <w:rFonts w:ascii="Times New Roman" w:hAnsi="Times New Roman" w:cs="Times New Roman"/>
        </w:rPr>
        <w:t>I</w:t>
      </w:r>
      <w:r w:rsidRPr="008E4BCA">
        <w:rPr>
          <w:rFonts w:ascii="Times New Roman" w:hAnsi="Times New Roman" w:cs="Times New Roman"/>
        </w:rPr>
        <w:t xml:space="preserve">nformed </w:t>
      </w:r>
      <w:r>
        <w:rPr>
          <w:rFonts w:ascii="Times New Roman" w:hAnsi="Times New Roman" w:cs="Times New Roman"/>
        </w:rPr>
        <w:t>C</w:t>
      </w:r>
      <w:r w:rsidRPr="008E4BCA">
        <w:rPr>
          <w:rFonts w:ascii="Times New Roman" w:hAnsi="Times New Roman" w:cs="Times New Roman"/>
        </w:rPr>
        <w:t xml:space="preserve">onsent form in English and translated into any other required language. </w:t>
      </w:r>
    </w:p>
    <w:tbl>
      <w:tblPr>
        <w:tblpPr w:leftFromText="180" w:rightFromText="180" w:vertAnchor="page" w:horzAnchor="margin" w:tblpXSpec="center" w:tblpY="292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32997" w:rsidRPr="008E4BCA" w14:paraId="64F1E4BC" w14:textId="77777777" w:rsidTr="00132997">
        <w:trPr>
          <w:trHeight w:val="21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DF6B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FBDC377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28"/>
        <w:tblW w:w="10207" w:type="dxa"/>
        <w:tblLook w:val="04A0" w:firstRow="1" w:lastRow="0" w:firstColumn="1" w:lastColumn="0" w:noHBand="0" w:noVBand="1"/>
      </w:tblPr>
      <w:tblGrid>
        <w:gridCol w:w="4253"/>
        <w:gridCol w:w="3696"/>
        <w:gridCol w:w="2258"/>
      </w:tblGrid>
      <w:tr w:rsidR="00132997" w:rsidRPr="008E4BCA" w14:paraId="7D30061F" w14:textId="77777777" w:rsidTr="00132997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AF8ED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PARTICIPANT DETAILS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568C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E00D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368D75DB" w14:textId="77777777" w:rsidTr="00132997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C454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How many individuals are involved in the research in the specified age categories?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A81A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18-30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C244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5EF6CB9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3383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A71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31 – 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02A6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2F79BA60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EDEB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1BBF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51 – 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6440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397E974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C785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2091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65+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4035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AD2489D" w14:textId="77777777" w:rsidTr="0013299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C374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Does the research involve children or vulnerable adults? Provide details.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41CF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8807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26F01AA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813C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983E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 Total number of participants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33E7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13D07EFB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8D27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Are you collecting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0C6E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Anonymous data (no identifiers)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9AB9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1B49CAE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1982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5E26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Coded data with some personal identifiers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D469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5AD8B2B7" w14:textId="77777777" w:rsidTr="0013299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A590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63CC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Fully identifiable personal details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4D3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E0069E5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2"/>
        <w:tblW w:w="10224" w:type="dxa"/>
        <w:tblLook w:val="04A0" w:firstRow="1" w:lastRow="0" w:firstColumn="1" w:lastColumn="0" w:noHBand="0" w:noVBand="1"/>
      </w:tblPr>
      <w:tblGrid>
        <w:gridCol w:w="3584"/>
        <w:gridCol w:w="2560"/>
        <w:gridCol w:w="4080"/>
      </w:tblGrid>
      <w:tr w:rsidR="00132997" w:rsidRPr="008E4BCA" w14:paraId="0FE49EA6" w14:textId="77777777" w:rsidTr="00132997">
        <w:trPr>
          <w:trHeight w:val="103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ECF0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FURTHER DETAILS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A7C66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Please mark with an X where the answer to these questions is ‘yes’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2F3ED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Please detail the purpose, fairness and transparency of the data collection if relevant</w:t>
            </w:r>
          </w:p>
        </w:tc>
      </w:tr>
      <w:tr w:rsidR="00132997" w:rsidRPr="008E4BCA" w14:paraId="7A30CAA9" w14:textId="77777777" w:rsidTr="00132997">
        <w:trPr>
          <w:trHeight w:val="5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F330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Will personal data be shared with other </w:t>
            </w:r>
            <w:proofErr w:type="spellStart"/>
            <w:r w:rsidRPr="008E4B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organisations</w:t>
            </w:r>
            <w:proofErr w:type="spellEnd"/>
            <w:r w:rsidRPr="008E4B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or individuals?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4AB6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EC87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132997" w:rsidRPr="008E4BCA" w14:paraId="0B9A5B79" w14:textId="77777777" w:rsidTr="00132997">
        <w:trPr>
          <w:trHeight w:val="82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AA82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Will the data collected result in participants being treated differently, or will the use of the data have an impact on their or their lives?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1378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BF0F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132997" w:rsidRPr="008E4BCA" w14:paraId="0885117F" w14:textId="77777777" w:rsidTr="00132997">
        <w:trPr>
          <w:trHeight w:val="552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3ED33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Are you collecting particularly private data such as health records?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F98DE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8403D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132997" w:rsidRPr="008E4BCA" w14:paraId="491815F7" w14:textId="77777777" w:rsidTr="00132997">
        <w:trPr>
          <w:trHeight w:val="881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CEFFC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98F95FB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4799EC5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CA436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491BF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132997" w:rsidRPr="008E4BCA" w14:paraId="1B873A01" w14:textId="77777777" w:rsidTr="00132997">
        <w:trPr>
          <w:trHeight w:val="414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CCE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B99A024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4EBC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AFA" w14:textId="77777777" w:rsidR="00132997" w:rsidRPr="008E4BCA" w:rsidRDefault="00132997" w:rsidP="0013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00EB62D7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613B941E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"/>
        <w:tblW w:w="10627" w:type="dxa"/>
        <w:tblLook w:val="04A0" w:firstRow="1" w:lastRow="0" w:firstColumn="1" w:lastColumn="0" w:noHBand="0" w:noVBand="1"/>
      </w:tblPr>
      <w:tblGrid>
        <w:gridCol w:w="3371"/>
        <w:gridCol w:w="7256"/>
      </w:tblGrid>
      <w:tr w:rsidR="00132997" w:rsidRPr="008E4BCA" w14:paraId="3FC034FD" w14:textId="77777777" w:rsidTr="00132997">
        <w:trPr>
          <w:trHeight w:val="30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8279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DATA STORAGE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6406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0BDA60EB" w14:textId="77777777" w:rsidTr="00132997">
        <w:trPr>
          <w:trHeight w:val="657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9C96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What type of data will be stored?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F5B1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41C50B1" w14:textId="77777777" w:rsidTr="00132997">
        <w:trPr>
          <w:trHeight w:val="288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D423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Where / how will the data be stored?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2878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7989844B" w14:textId="77777777" w:rsidTr="00132997">
        <w:trPr>
          <w:trHeight w:val="585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92FC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Who will the data be shared with?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8A9E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41689DB3" w14:textId="77777777" w:rsidTr="00132997">
        <w:trPr>
          <w:trHeight w:val="564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3A97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How will the data be shared?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8ABE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2997" w:rsidRPr="008E4BCA" w14:paraId="6C21EA6C" w14:textId="77777777" w:rsidTr="00132997">
        <w:trPr>
          <w:trHeight w:val="7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AD79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When will the data be destroyed?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E5CF" w14:textId="77777777" w:rsidR="00132997" w:rsidRPr="008E4BCA" w:rsidRDefault="00132997" w:rsidP="00132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4B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5AE1DB6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04EA4860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2AE74BC4" w14:textId="77777777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  <w:r w:rsidRPr="008E4BCA">
        <w:rPr>
          <w:rFonts w:ascii="Times New Roman" w:hAnsi="Times New Roman" w:cs="Times New Roman"/>
        </w:rPr>
        <w:t xml:space="preserve">I confirm I have familiarised myself with </w:t>
      </w:r>
      <w:proofErr w:type="spellStart"/>
      <w:r w:rsidRPr="008E4BCA">
        <w:rPr>
          <w:rFonts w:ascii="Times New Roman" w:hAnsi="Times New Roman" w:cs="Times New Roman"/>
        </w:rPr>
        <w:t>GDPR</w:t>
      </w:r>
      <w:proofErr w:type="spellEnd"/>
      <w:r w:rsidRPr="008E4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Start"/>
      <w:r w:rsidRPr="001938EC">
        <w:rPr>
          <w:rFonts w:ascii="Times New Roman" w:hAnsi="Times New Roman" w:cs="Times New Roman"/>
        </w:rPr>
        <w:t xml:space="preserve">https://www.gov.uk/government/collections/data-protection-act-2018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4BCA">
        <w:rPr>
          <w:rFonts w:ascii="Times New Roman" w:hAnsi="Times New Roman" w:cs="Times New Roman"/>
        </w:rPr>
        <w:t>and understand my responsibilities as the lead researcher to protect data and privacy</w:t>
      </w:r>
      <w:r>
        <w:rPr>
          <w:rFonts w:ascii="Times New Roman" w:hAnsi="Times New Roman" w:cs="Times New Roman"/>
        </w:rPr>
        <w:t>.</w:t>
      </w:r>
    </w:p>
    <w:p w14:paraId="06525D39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confirm that if my research relates to the collection of personal data, images, or involves children or vulnerable adults, I am aware of </w:t>
      </w:r>
      <w:proofErr w:type="spellStart"/>
      <w:r>
        <w:rPr>
          <w:rFonts w:ascii="Times New Roman" w:hAnsi="Times New Roman" w:cs="Times New Roman"/>
        </w:rPr>
        <w:t>GDPR</w:t>
      </w:r>
      <w:proofErr w:type="spellEnd"/>
      <w:r>
        <w:rPr>
          <w:rFonts w:ascii="Times New Roman" w:hAnsi="Times New Roman" w:cs="Times New Roman"/>
        </w:rPr>
        <w:t xml:space="preserve"> requirements and will abide by these.</w:t>
      </w:r>
    </w:p>
    <w:p w14:paraId="20CEFDF8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4DCCE19D" w14:textId="46AEBE2E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38C2B6C4" w14:textId="77777777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3FF1D7A7" w14:textId="79121B50" w:rsidR="00132997" w:rsidRPr="008E4BCA" w:rsidRDefault="00132997" w:rsidP="00132997">
      <w:pPr>
        <w:spacing w:line="240" w:lineRule="auto"/>
        <w:rPr>
          <w:rFonts w:ascii="Times New Roman" w:hAnsi="Times New Roman" w:cs="Times New Roman"/>
          <w:u w:val="single"/>
        </w:rPr>
      </w:pPr>
      <w:r w:rsidRPr="008E4BCA">
        <w:rPr>
          <w:rFonts w:ascii="Times New Roman" w:hAnsi="Times New Roman" w:cs="Times New Roman"/>
        </w:rPr>
        <w:t xml:space="preserve">Signed: </w:t>
      </w:r>
    </w:p>
    <w:p w14:paraId="3BEB033A" w14:textId="472E0AC9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4C609FA7" w14:textId="31D9B351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07C1089D" w14:textId="13742EE1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6B3717EC" w14:textId="20EA3EB1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5573DCB3" w14:textId="77777777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41E78E94" w14:textId="77777777" w:rsidR="00132997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for the BIEA:</w:t>
      </w:r>
    </w:p>
    <w:p w14:paraId="6B559AAE" w14:textId="44D6A203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4E1BFA06" w14:textId="77777777" w:rsidR="00132997" w:rsidRPr="008E4BCA" w:rsidRDefault="00132997" w:rsidP="00132997">
      <w:pPr>
        <w:spacing w:line="240" w:lineRule="auto"/>
        <w:rPr>
          <w:rFonts w:ascii="Times New Roman" w:hAnsi="Times New Roman" w:cs="Times New Roman"/>
        </w:rPr>
      </w:pPr>
    </w:p>
    <w:p w14:paraId="7B6244EA" w14:textId="04CD8620" w:rsidR="00132997" w:rsidRPr="008E4BCA" w:rsidRDefault="00132997" w:rsidP="0013299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send completed forms to the Director: biea.director@britac.ac.uk</w:t>
      </w:r>
    </w:p>
    <w:p w14:paraId="03FAB927" w14:textId="77777777" w:rsidR="00132997" w:rsidRPr="008E4BCA" w:rsidRDefault="00132997" w:rsidP="00132997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14:paraId="729937DA" w14:textId="77777777" w:rsidR="00132997" w:rsidRPr="008E4BCA" w:rsidRDefault="00132997" w:rsidP="00132997">
      <w:pPr>
        <w:tabs>
          <w:tab w:val="left" w:pos="190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B00AAAA" w14:textId="77777777" w:rsidR="00132997" w:rsidRDefault="00132997" w:rsidP="00132997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14:paraId="4332B5C4" w14:textId="77777777" w:rsidR="00C046F2" w:rsidRDefault="00C046F2"/>
    <w:sectPr w:rsidR="00C046F2" w:rsidSect="00132997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2456" w14:textId="77777777" w:rsidR="005801DF" w:rsidRDefault="005801DF" w:rsidP="00132997">
      <w:pPr>
        <w:spacing w:after="0" w:line="240" w:lineRule="auto"/>
      </w:pPr>
      <w:r>
        <w:separator/>
      </w:r>
    </w:p>
  </w:endnote>
  <w:endnote w:type="continuationSeparator" w:id="0">
    <w:p w14:paraId="29B2779D" w14:textId="77777777" w:rsidR="005801DF" w:rsidRDefault="005801DF" w:rsidP="0013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1762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99A4A0" w14:textId="2753E781" w:rsidR="00132997" w:rsidRDefault="001329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07785" w14:textId="77777777" w:rsidR="00132997" w:rsidRDefault="0013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92FB" w14:textId="77777777" w:rsidR="005801DF" w:rsidRDefault="005801DF" w:rsidP="00132997">
      <w:pPr>
        <w:spacing w:after="0" w:line="240" w:lineRule="auto"/>
      </w:pPr>
      <w:r>
        <w:separator/>
      </w:r>
    </w:p>
  </w:footnote>
  <w:footnote w:type="continuationSeparator" w:id="0">
    <w:p w14:paraId="305AB43F" w14:textId="77777777" w:rsidR="005801DF" w:rsidRDefault="005801DF" w:rsidP="0013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F1C7" w14:textId="6DF4C872" w:rsidR="00132997" w:rsidRPr="00541A2B" w:rsidRDefault="00132997" w:rsidP="00132997">
    <w:pPr>
      <w:pStyle w:val="Header"/>
      <w:rPr>
        <w:rFonts w:ascii="Times New Roman" w:hAnsi="Times New Roman" w:cs="Times New Roman"/>
        <w:color w:val="262626" w:themeColor="text1" w:themeTint="D9"/>
      </w:rPr>
    </w:pPr>
    <w:bookmarkStart w:id="1" w:name="_Hlk12400761"/>
    <w:r w:rsidRPr="00541A2B">
      <w:rPr>
        <w:rFonts w:ascii="Times New Roman" w:hAnsi="Times New Roman" w:cs="Times New Roman"/>
        <w:noProof/>
        <w:color w:val="262626" w:themeColor="text1" w:themeTint="D9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B071FA7" wp14:editId="5B564AFE">
          <wp:simplePos x="0" y="0"/>
          <wp:positionH relativeFrom="page">
            <wp:posOffset>78823</wp:posOffset>
          </wp:positionH>
          <wp:positionV relativeFrom="paragraph">
            <wp:posOffset>-382905</wp:posOffset>
          </wp:positionV>
          <wp:extent cx="913688" cy="821055"/>
          <wp:effectExtent l="0" t="0" r="127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9217"/>
                  <a:stretch/>
                </pic:blipFill>
                <pic:spPr bwMode="auto">
                  <a:xfrm>
                    <a:off x="0" y="0"/>
                    <a:ext cx="913688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A2B">
      <w:rPr>
        <w:rFonts w:ascii="Times New Roman" w:hAnsi="Times New Roman" w:cs="Times New Roman"/>
        <w:color w:val="262626" w:themeColor="text1" w:themeTint="D9"/>
      </w:rPr>
      <w:ptab w:relativeTo="margin" w:alignment="center" w:leader="none"/>
    </w:r>
    <w:r w:rsidRPr="00541A2B">
      <w:rPr>
        <w:rFonts w:ascii="Times New Roman" w:hAnsi="Times New Roman" w:cs="Times New Roman"/>
        <w:color w:val="262626" w:themeColor="text1" w:themeTint="D9"/>
      </w:rPr>
      <w:t xml:space="preserve">BIEA </w:t>
    </w:r>
    <w:r>
      <w:rPr>
        <w:rFonts w:ascii="Times New Roman" w:hAnsi="Times New Roman" w:cs="Times New Roman"/>
        <w:color w:val="262626" w:themeColor="text1" w:themeTint="D9"/>
      </w:rPr>
      <w:t>DATA PROTECTION</w:t>
    </w:r>
    <w:r>
      <w:rPr>
        <w:rFonts w:ascii="Times New Roman" w:hAnsi="Times New Roman" w:cs="Times New Roman"/>
        <w:color w:val="262626" w:themeColor="text1" w:themeTint="D9"/>
      </w:rPr>
      <w:t xml:space="preserve"> FORM</w:t>
    </w:r>
    <w:r w:rsidRPr="00541A2B">
      <w:rPr>
        <w:rFonts w:ascii="Times New Roman" w:hAnsi="Times New Roman" w:cs="Times New Roman"/>
        <w:color w:val="262626" w:themeColor="text1" w:themeTint="D9"/>
      </w:rPr>
      <w:ptab w:relativeTo="margin" w:alignment="right" w:leader="none"/>
    </w:r>
    <w:r>
      <w:rPr>
        <w:rFonts w:ascii="Times New Roman" w:hAnsi="Times New Roman" w:cs="Times New Roman"/>
        <w:color w:val="262626" w:themeColor="text1" w:themeTint="D9"/>
      </w:rPr>
      <w:t>SEPTEMBER</w:t>
    </w:r>
    <w:r w:rsidRPr="00541A2B">
      <w:rPr>
        <w:rFonts w:ascii="Times New Roman" w:hAnsi="Times New Roman" w:cs="Times New Roman"/>
        <w:color w:val="262626" w:themeColor="text1" w:themeTint="D9"/>
      </w:rPr>
      <w:t xml:space="preserve"> 2019</w:t>
    </w:r>
  </w:p>
  <w:bookmarkEnd w:id="1"/>
  <w:p w14:paraId="36B03E72" w14:textId="77777777" w:rsidR="00132997" w:rsidRDefault="00132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97"/>
    <w:rsid w:val="00132997"/>
    <w:rsid w:val="00453C22"/>
    <w:rsid w:val="005801DF"/>
    <w:rsid w:val="00B830BE"/>
    <w:rsid w:val="00C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CA2F"/>
  <w15:chartTrackingRefBased/>
  <w15:docId w15:val="{24AB30A1-B616-47DA-9F0F-A66379F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997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7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humphris</dc:creator>
  <cp:keywords/>
  <dc:description/>
  <cp:lastModifiedBy>jane humphris</cp:lastModifiedBy>
  <cp:revision>2</cp:revision>
  <cp:lastPrinted>2019-10-07T11:26:00Z</cp:lastPrinted>
  <dcterms:created xsi:type="dcterms:W3CDTF">2019-10-07T11:22:00Z</dcterms:created>
  <dcterms:modified xsi:type="dcterms:W3CDTF">2019-10-07T12:05:00Z</dcterms:modified>
</cp:coreProperties>
</file>